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11F34" w14:textId="77777777" w:rsidR="000B69B0" w:rsidRDefault="000B69B0" w:rsidP="00BD575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14:paraId="4926F43E" w14:textId="2D727DD7" w:rsidR="00751A2D" w:rsidRDefault="00751A2D" w:rsidP="00751A2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государственного авиационного надзора МТУ Ространснадзора по СКФО </w:t>
      </w:r>
    </w:p>
    <w:p w14:paraId="7674CD01" w14:textId="594D945F" w:rsidR="00751A2D" w:rsidRPr="00901D89" w:rsidRDefault="00751A2D" w:rsidP="00751A2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noBreakHyphen/>
        <w:t>й квартал 202</w:t>
      </w:r>
      <w:r w:rsidR="008F31C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 года (публичные обсуждения 1</w:t>
      </w:r>
      <w:r w:rsidR="008F31C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8F31C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8F31C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года).</w:t>
      </w:r>
    </w:p>
    <w:p w14:paraId="79E9A170" w14:textId="77777777" w:rsidR="00751A2D" w:rsidRDefault="00751A2D" w:rsidP="00BD575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9C084" w14:textId="6701DFF3" w:rsidR="00044756" w:rsidRDefault="00751A2D" w:rsidP="00044756">
      <w:pPr>
        <w:pStyle w:val="a3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A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Доклад об итогах контрольно-надзорной деятельности и правоприменительной практики</w:t>
      </w:r>
    </w:p>
    <w:p w14:paraId="12E32C1E" w14:textId="7BD2F4AF" w:rsidR="00751A2D" w:rsidRPr="00751A2D" w:rsidRDefault="00751A2D" w:rsidP="00044756">
      <w:pPr>
        <w:pStyle w:val="a3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A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за </w:t>
      </w:r>
      <w:r w:rsidRPr="00751A2D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II</w:t>
      </w:r>
      <w:r w:rsidRPr="00751A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квартал 202</w:t>
      </w:r>
      <w:r w:rsidR="009404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  <w:r w:rsidR="000447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751A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года</w:t>
      </w:r>
    </w:p>
    <w:p w14:paraId="30203A10" w14:textId="77777777" w:rsidR="00751A2D" w:rsidRPr="00751A2D" w:rsidRDefault="00751A2D" w:rsidP="00BD575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0565F" w14:textId="4D241E5E" w:rsidR="00C61E45" w:rsidRDefault="00402C0E" w:rsidP="009C78F3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0E">
        <w:rPr>
          <w:rFonts w:ascii="Times New Roman" w:hAnsi="Times New Roman" w:cs="Times New Roman"/>
          <w:sz w:val="28"/>
          <w:szCs w:val="28"/>
        </w:rPr>
        <w:t xml:space="preserve">В </w:t>
      </w:r>
      <w:r w:rsidR="000508AF">
        <w:rPr>
          <w:rFonts w:ascii="Times New Roman" w:hAnsi="Times New Roman" w:cs="Times New Roman"/>
          <w:sz w:val="28"/>
          <w:szCs w:val="28"/>
        </w:rPr>
        <w:t>за период с 01.</w:t>
      </w:r>
      <w:r w:rsidR="00044756">
        <w:rPr>
          <w:rFonts w:ascii="Times New Roman" w:hAnsi="Times New Roman" w:cs="Times New Roman"/>
          <w:sz w:val="28"/>
          <w:szCs w:val="28"/>
        </w:rPr>
        <w:t>01.</w:t>
      </w:r>
      <w:r w:rsidR="000508AF">
        <w:rPr>
          <w:rFonts w:ascii="Times New Roman" w:hAnsi="Times New Roman" w:cs="Times New Roman"/>
          <w:sz w:val="28"/>
          <w:szCs w:val="28"/>
        </w:rPr>
        <w:t>202</w:t>
      </w:r>
      <w:r w:rsidR="00990E77">
        <w:rPr>
          <w:rFonts w:ascii="Times New Roman" w:hAnsi="Times New Roman" w:cs="Times New Roman"/>
          <w:sz w:val="28"/>
          <w:szCs w:val="28"/>
        </w:rPr>
        <w:t xml:space="preserve">6 </w:t>
      </w:r>
      <w:r w:rsidR="001C625E">
        <w:rPr>
          <w:rFonts w:ascii="Times New Roman" w:hAnsi="Times New Roman" w:cs="Times New Roman"/>
          <w:sz w:val="28"/>
          <w:szCs w:val="28"/>
        </w:rPr>
        <w:t xml:space="preserve">года по окончание </w:t>
      </w:r>
      <w:r w:rsidR="00A02E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852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2E35" w:rsidRPr="00A02E35">
        <w:rPr>
          <w:rFonts w:ascii="Times New Roman" w:hAnsi="Times New Roman" w:cs="Times New Roman"/>
          <w:sz w:val="28"/>
          <w:szCs w:val="28"/>
        </w:rPr>
        <w:noBreakHyphen/>
      </w:r>
      <w:r w:rsidR="000508AF">
        <w:rPr>
          <w:rFonts w:ascii="Times New Roman" w:hAnsi="Times New Roman" w:cs="Times New Roman"/>
          <w:sz w:val="28"/>
          <w:szCs w:val="28"/>
        </w:rPr>
        <w:t>квартал</w:t>
      </w:r>
      <w:r w:rsidR="001C625E">
        <w:rPr>
          <w:rFonts w:ascii="Times New Roman" w:hAnsi="Times New Roman" w:cs="Times New Roman"/>
          <w:sz w:val="28"/>
          <w:szCs w:val="28"/>
        </w:rPr>
        <w:t>а</w:t>
      </w:r>
      <w:r w:rsidR="00A0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90E7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год</w:t>
      </w:r>
      <w:r w:rsidR="00A02E3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гос</w:t>
      </w:r>
      <w:r w:rsidR="00E14207">
        <w:rPr>
          <w:rFonts w:ascii="Times New Roman" w:hAnsi="Times New Roman" w:cs="Times New Roman"/>
          <w:sz w:val="28"/>
          <w:szCs w:val="28"/>
        </w:rPr>
        <w:t>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инспекторами отдела</w:t>
      </w:r>
      <w:r w:rsidR="00073643">
        <w:rPr>
          <w:rFonts w:ascii="Times New Roman" w:hAnsi="Times New Roman" w:cs="Times New Roman"/>
          <w:sz w:val="28"/>
          <w:szCs w:val="28"/>
        </w:rPr>
        <w:t xml:space="preserve"> авиационного надзора МТУ Ространснадзора по СКФО </w:t>
      </w:r>
      <w:r w:rsidR="00CE189B">
        <w:rPr>
          <w:rFonts w:ascii="Times New Roman" w:hAnsi="Times New Roman" w:cs="Times New Roman"/>
          <w:sz w:val="28"/>
          <w:szCs w:val="28"/>
        </w:rPr>
        <w:t xml:space="preserve">принято участие в </w:t>
      </w:r>
      <w:r w:rsidR="00CE189B" w:rsidRPr="00C00C7F">
        <w:rPr>
          <w:rFonts w:ascii="Times New Roman" w:hAnsi="Times New Roman" w:cs="Times New Roman"/>
          <w:sz w:val="28"/>
          <w:szCs w:val="28"/>
        </w:rPr>
        <w:t>проведении</w:t>
      </w:r>
      <w:r w:rsidR="00A31343" w:rsidRPr="00C00C7F">
        <w:rPr>
          <w:rFonts w:ascii="Times New Roman" w:hAnsi="Times New Roman" w:cs="Times New Roman"/>
          <w:sz w:val="28"/>
          <w:szCs w:val="28"/>
        </w:rPr>
        <w:t xml:space="preserve"> </w:t>
      </w:r>
      <w:r w:rsidR="004B3EE6">
        <w:rPr>
          <w:rFonts w:ascii="Times New Roman" w:hAnsi="Times New Roman" w:cs="Times New Roman"/>
          <w:sz w:val="28"/>
          <w:szCs w:val="28"/>
        </w:rPr>
        <w:t>1 внеплановой</w:t>
      </w:r>
      <w:r w:rsidR="00A31343" w:rsidRPr="00C00C7F">
        <w:rPr>
          <w:rFonts w:ascii="Times New Roman" w:hAnsi="Times New Roman" w:cs="Times New Roman"/>
          <w:sz w:val="28"/>
          <w:szCs w:val="28"/>
        </w:rPr>
        <w:t xml:space="preserve"> </w:t>
      </w:r>
      <w:r w:rsidR="00073643">
        <w:rPr>
          <w:rFonts w:ascii="Times New Roman" w:hAnsi="Times New Roman" w:cs="Times New Roman"/>
          <w:sz w:val="28"/>
          <w:szCs w:val="28"/>
        </w:rPr>
        <w:t>---</w:t>
      </w:r>
      <w:r w:rsidR="004B3EE6">
        <w:rPr>
          <w:rFonts w:ascii="Times New Roman" w:hAnsi="Times New Roman" w:cs="Times New Roman"/>
          <w:sz w:val="28"/>
          <w:szCs w:val="28"/>
        </w:rPr>
        <w:t xml:space="preserve"> выездной провер</w:t>
      </w:r>
      <w:r w:rsidR="00A31343" w:rsidRPr="00C00C7F">
        <w:rPr>
          <w:rFonts w:ascii="Times New Roman" w:hAnsi="Times New Roman" w:cs="Times New Roman"/>
          <w:sz w:val="28"/>
          <w:szCs w:val="28"/>
        </w:rPr>
        <w:t>к</w:t>
      </w:r>
      <w:r w:rsidR="004B3EE6">
        <w:rPr>
          <w:rFonts w:ascii="Times New Roman" w:hAnsi="Times New Roman" w:cs="Times New Roman"/>
          <w:sz w:val="28"/>
          <w:szCs w:val="28"/>
        </w:rPr>
        <w:t>и в отношении</w:t>
      </w:r>
      <w:r w:rsidR="00990E77">
        <w:rPr>
          <w:rFonts w:ascii="Times New Roman" w:hAnsi="Times New Roman" w:cs="Times New Roman"/>
          <w:sz w:val="28"/>
          <w:szCs w:val="28"/>
        </w:rPr>
        <w:t xml:space="preserve"> АО</w:t>
      </w:r>
      <w:r w:rsidR="004B3EE6">
        <w:rPr>
          <w:rFonts w:ascii="Times New Roman" w:hAnsi="Times New Roman" w:cs="Times New Roman"/>
          <w:sz w:val="28"/>
          <w:szCs w:val="28"/>
        </w:rPr>
        <w:t xml:space="preserve"> «</w:t>
      </w:r>
      <w:r w:rsidR="00990E77">
        <w:rPr>
          <w:rFonts w:ascii="Times New Roman" w:hAnsi="Times New Roman" w:cs="Times New Roman"/>
          <w:sz w:val="28"/>
          <w:szCs w:val="28"/>
        </w:rPr>
        <w:t>Международный аэропорт Махачкала</w:t>
      </w:r>
      <w:r w:rsidR="004B3EE6">
        <w:rPr>
          <w:rFonts w:ascii="Times New Roman" w:hAnsi="Times New Roman" w:cs="Times New Roman"/>
          <w:sz w:val="28"/>
          <w:szCs w:val="28"/>
        </w:rPr>
        <w:t>»  в ходе которой</w:t>
      </w:r>
      <w:r w:rsidR="005521AC" w:rsidRPr="00C00C7F">
        <w:rPr>
          <w:rFonts w:ascii="Times New Roman" w:hAnsi="Times New Roman" w:cs="Times New Roman"/>
          <w:sz w:val="28"/>
          <w:szCs w:val="28"/>
        </w:rPr>
        <w:t xml:space="preserve"> </w:t>
      </w:r>
      <w:r w:rsidR="007404B0" w:rsidRPr="00C00C7F">
        <w:rPr>
          <w:rFonts w:ascii="Times New Roman" w:hAnsi="Times New Roman" w:cs="Times New Roman"/>
          <w:sz w:val="28"/>
          <w:szCs w:val="28"/>
        </w:rPr>
        <w:t xml:space="preserve">оформлено </w:t>
      </w:r>
      <w:r w:rsidR="004B3EE6">
        <w:rPr>
          <w:rFonts w:ascii="Times New Roman" w:hAnsi="Times New Roman" w:cs="Times New Roman"/>
          <w:sz w:val="28"/>
          <w:szCs w:val="28"/>
        </w:rPr>
        <w:t>1 предписание</w:t>
      </w:r>
      <w:r w:rsidR="00356335" w:rsidRPr="00C00C7F">
        <w:rPr>
          <w:rFonts w:ascii="Times New Roman" w:hAnsi="Times New Roman" w:cs="Times New Roman"/>
          <w:sz w:val="28"/>
          <w:szCs w:val="28"/>
        </w:rPr>
        <w:t xml:space="preserve"> </w:t>
      </w:r>
      <w:r w:rsidR="001C625E">
        <w:rPr>
          <w:rFonts w:ascii="Times New Roman" w:hAnsi="Times New Roman" w:cs="Times New Roman"/>
          <w:sz w:val="28"/>
          <w:szCs w:val="28"/>
        </w:rPr>
        <w:t xml:space="preserve">выполненное в полном объеме </w:t>
      </w:r>
      <w:r w:rsidR="00356335" w:rsidRPr="00C00C7F">
        <w:rPr>
          <w:rFonts w:ascii="Times New Roman" w:hAnsi="Times New Roman" w:cs="Times New Roman"/>
          <w:sz w:val="28"/>
          <w:szCs w:val="28"/>
        </w:rPr>
        <w:t xml:space="preserve">об устранении </w:t>
      </w:r>
      <w:r w:rsidR="00990E77">
        <w:rPr>
          <w:rFonts w:ascii="Times New Roman" w:hAnsi="Times New Roman" w:cs="Times New Roman"/>
          <w:sz w:val="28"/>
          <w:szCs w:val="28"/>
        </w:rPr>
        <w:t>7</w:t>
      </w:r>
      <w:r w:rsidR="004B3EE6">
        <w:rPr>
          <w:rFonts w:ascii="Times New Roman" w:hAnsi="Times New Roman" w:cs="Times New Roman"/>
          <w:sz w:val="28"/>
          <w:szCs w:val="28"/>
        </w:rPr>
        <w:t xml:space="preserve"> </w:t>
      </w:r>
      <w:r w:rsidR="005521AC" w:rsidRPr="00C00C7F">
        <w:rPr>
          <w:rFonts w:ascii="Times New Roman" w:hAnsi="Times New Roman" w:cs="Times New Roman"/>
          <w:sz w:val="28"/>
          <w:szCs w:val="28"/>
        </w:rPr>
        <w:t xml:space="preserve">выявленных нарушений. </w:t>
      </w:r>
      <w:r w:rsidR="00990E77">
        <w:rPr>
          <w:rFonts w:ascii="Times New Roman" w:hAnsi="Times New Roman" w:cs="Times New Roman"/>
          <w:sz w:val="28"/>
          <w:szCs w:val="28"/>
        </w:rPr>
        <w:t>В ходе проведения наблюдения за соблюдением обязательных требований в</w:t>
      </w:r>
      <w:r w:rsidR="005521AC" w:rsidRPr="00C00C7F">
        <w:rPr>
          <w:rFonts w:ascii="Times New Roman" w:hAnsi="Times New Roman" w:cs="Times New Roman"/>
          <w:sz w:val="28"/>
          <w:szCs w:val="28"/>
        </w:rPr>
        <w:t xml:space="preserve">ведено </w:t>
      </w:r>
      <w:r w:rsidR="004B3EE6">
        <w:rPr>
          <w:rFonts w:ascii="Times New Roman" w:hAnsi="Times New Roman" w:cs="Times New Roman"/>
          <w:sz w:val="28"/>
          <w:szCs w:val="28"/>
        </w:rPr>
        <w:t>1</w:t>
      </w:r>
      <w:r w:rsidR="00990E77">
        <w:rPr>
          <w:rFonts w:ascii="Times New Roman" w:hAnsi="Times New Roman" w:cs="Times New Roman"/>
          <w:sz w:val="28"/>
          <w:szCs w:val="28"/>
        </w:rPr>
        <w:t xml:space="preserve"> </w:t>
      </w:r>
      <w:r w:rsidR="004B3EE6">
        <w:rPr>
          <w:rFonts w:ascii="Times New Roman" w:hAnsi="Times New Roman" w:cs="Times New Roman"/>
          <w:sz w:val="28"/>
          <w:szCs w:val="28"/>
        </w:rPr>
        <w:t>ограничение</w:t>
      </w:r>
      <w:r w:rsidR="00C61E45">
        <w:rPr>
          <w:rFonts w:ascii="Times New Roman" w:hAnsi="Times New Roman" w:cs="Times New Roman"/>
          <w:sz w:val="28"/>
          <w:szCs w:val="28"/>
        </w:rPr>
        <w:t xml:space="preserve"> на эксплуатацию ВС</w:t>
      </w:r>
      <w:r w:rsidR="00990E77">
        <w:rPr>
          <w:rFonts w:ascii="Times New Roman" w:hAnsi="Times New Roman" w:cs="Times New Roman"/>
          <w:sz w:val="28"/>
          <w:szCs w:val="28"/>
        </w:rPr>
        <w:t xml:space="preserve"> Ан-2, регистрационный номер </w:t>
      </w:r>
      <w:r w:rsidR="00990E77">
        <w:rPr>
          <w:rFonts w:ascii="Times New Roman" w:hAnsi="Times New Roman" w:cs="Times New Roman"/>
          <w:sz w:val="28"/>
          <w:szCs w:val="28"/>
          <w:lang w:val="en-US"/>
        </w:rPr>
        <w:t>RA</w:t>
      </w:r>
      <w:r w:rsidR="00990E77" w:rsidRPr="00990E77">
        <w:rPr>
          <w:rFonts w:ascii="Times New Roman" w:hAnsi="Times New Roman" w:cs="Times New Roman"/>
          <w:sz w:val="28"/>
          <w:szCs w:val="28"/>
        </w:rPr>
        <w:t>-</w:t>
      </w:r>
      <w:r w:rsidR="00990E77">
        <w:rPr>
          <w:rFonts w:ascii="Times New Roman" w:hAnsi="Times New Roman" w:cs="Times New Roman"/>
          <w:sz w:val="28"/>
          <w:szCs w:val="28"/>
        </w:rPr>
        <w:t xml:space="preserve">3099К (ИП </w:t>
      </w:r>
      <w:proofErr w:type="spellStart"/>
      <w:r w:rsidR="00990E77">
        <w:rPr>
          <w:rFonts w:ascii="Times New Roman" w:hAnsi="Times New Roman" w:cs="Times New Roman"/>
          <w:sz w:val="28"/>
          <w:szCs w:val="28"/>
        </w:rPr>
        <w:t>Муртузалиев</w:t>
      </w:r>
      <w:proofErr w:type="spellEnd"/>
      <w:r w:rsidR="00990E77">
        <w:rPr>
          <w:rFonts w:ascii="Times New Roman" w:hAnsi="Times New Roman" w:cs="Times New Roman"/>
          <w:sz w:val="28"/>
          <w:szCs w:val="28"/>
        </w:rPr>
        <w:t xml:space="preserve"> И.З)</w:t>
      </w:r>
      <w:r w:rsidR="00C61E45">
        <w:rPr>
          <w:rFonts w:ascii="Times New Roman" w:hAnsi="Times New Roman" w:cs="Times New Roman"/>
          <w:sz w:val="28"/>
          <w:szCs w:val="28"/>
        </w:rPr>
        <w:t>.</w:t>
      </w:r>
    </w:p>
    <w:p w14:paraId="26AA031C" w14:textId="798EA371" w:rsidR="00594DDF" w:rsidRPr="009404DD" w:rsidRDefault="00613446" w:rsidP="00613446">
      <w:pPr>
        <w:tabs>
          <w:tab w:val="left" w:pos="708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4DD">
        <w:rPr>
          <w:rFonts w:ascii="Times New Roman" w:hAnsi="Times New Roman" w:cs="Times New Roman"/>
          <w:sz w:val="28"/>
          <w:szCs w:val="28"/>
        </w:rPr>
        <w:t xml:space="preserve">Возбуждено </w:t>
      </w:r>
      <w:r w:rsidR="00676FA6" w:rsidRPr="009404DD">
        <w:rPr>
          <w:rFonts w:ascii="Times New Roman" w:hAnsi="Times New Roman" w:cs="Times New Roman"/>
          <w:sz w:val="28"/>
          <w:szCs w:val="28"/>
        </w:rPr>
        <w:t>3</w:t>
      </w:r>
      <w:r w:rsidRPr="009404DD">
        <w:rPr>
          <w:rFonts w:ascii="Times New Roman" w:hAnsi="Times New Roman" w:cs="Times New Roman"/>
          <w:sz w:val="28"/>
          <w:szCs w:val="28"/>
        </w:rPr>
        <w:t> </w:t>
      </w:r>
      <w:r w:rsidR="00B560E7" w:rsidRPr="009404DD">
        <w:rPr>
          <w:rFonts w:ascii="Times New Roman" w:hAnsi="Times New Roman" w:cs="Times New Roman"/>
          <w:sz w:val="28"/>
          <w:szCs w:val="28"/>
        </w:rPr>
        <w:t>административн</w:t>
      </w:r>
      <w:r w:rsidR="00676FA6" w:rsidRPr="009404DD">
        <w:rPr>
          <w:rFonts w:ascii="Times New Roman" w:hAnsi="Times New Roman" w:cs="Times New Roman"/>
          <w:sz w:val="28"/>
          <w:szCs w:val="28"/>
        </w:rPr>
        <w:t>ых</w:t>
      </w:r>
      <w:r w:rsidR="00B560E7" w:rsidRPr="009404DD">
        <w:rPr>
          <w:rFonts w:ascii="Times New Roman" w:hAnsi="Times New Roman" w:cs="Times New Roman"/>
          <w:sz w:val="28"/>
          <w:szCs w:val="28"/>
        </w:rPr>
        <w:t xml:space="preserve"> </w:t>
      </w:r>
      <w:r w:rsidR="00F1296D" w:rsidRPr="009404DD">
        <w:rPr>
          <w:rFonts w:ascii="Times New Roman" w:hAnsi="Times New Roman" w:cs="Times New Roman"/>
          <w:sz w:val="28"/>
          <w:szCs w:val="28"/>
        </w:rPr>
        <w:t>дел</w:t>
      </w:r>
      <w:r w:rsidR="00676FA6" w:rsidRPr="009404DD">
        <w:rPr>
          <w:rFonts w:ascii="Times New Roman" w:hAnsi="Times New Roman" w:cs="Times New Roman"/>
          <w:sz w:val="28"/>
          <w:szCs w:val="28"/>
        </w:rPr>
        <w:t>а</w:t>
      </w:r>
      <w:r w:rsidR="00B560E7" w:rsidRPr="009404DD">
        <w:rPr>
          <w:rFonts w:ascii="Times New Roman" w:hAnsi="Times New Roman" w:cs="Times New Roman"/>
          <w:sz w:val="28"/>
          <w:szCs w:val="28"/>
        </w:rPr>
        <w:t xml:space="preserve"> по </w:t>
      </w:r>
      <w:r w:rsidR="00073643" w:rsidRPr="009404DD">
        <w:rPr>
          <w:rFonts w:ascii="Times New Roman" w:hAnsi="Times New Roman" w:cs="Times New Roman"/>
          <w:sz w:val="28"/>
          <w:szCs w:val="28"/>
        </w:rPr>
        <w:t>стать</w:t>
      </w:r>
      <w:r w:rsidR="00676FA6" w:rsidRPr="009404DD">
        <w:rPr>
          <w:rFonts w:ascii="Times New Roman" w:hAnsi="Times New Roman" w:cs="Times New Roman"/>
          <w:sz w:val="28"/>
          <w:szCs w:val="28"/>
        </w:rPr>
        <w:t>е 9.13</w:t>
      </w:r>
      <w:r w:rsidR="00B560E7" w:rsidRPr="009404DD">
        <w:rPr>
          <w:rFonts w:ascii="Times New Roman" w:hAnsi="Times New Roman" w:cs="Times New Roman"/>
          <w:sz w:val="28"/>
          <w:szCs w:val="28"/>
        </w:rPr>
        <w:t xml:space="preserve"> КоАП</w:t>
      </w:r>
      <w:r w:rsidR="0028068D" w:rsidRPr="009404DD">
        <w:rPr>
          <w:rFonts w:ascii="Times New Roman" w:hAnsi="Times New Roman" w:cs="Times New Roman"/>
          <w:sz w:val="28"/>
          <w:szCs w:val="28"/>
        </w:rPr>
        <w:t xml:space="preserve"> </w:t>
      </w:r>
      <w:r w:rsidR="00B560E7" w:rsidRPr="009404DD">
        <w:rPr>
          <w:rFonts w:ascii="Times New Roman" w:hAnsi="Times New Roman" w:cs="Times New Roman"/>
          <w:sz w:val="28"/>
          <w:szCs w:val="28"/>
        </w:rPr>
        <w:t>РФ</w:t>
      </w:r>
      <w:r w:rsidR="00F1296D" w:rsidRPr="009404DD">
        <w:rPr>
          <w:rFonts w:ascii="Times New Roman" w:hAnsi="Times New Roman" w:cs="Times New Roman"/>
          <w:sz w:val="28"/>
          <w:szCs w:val="28"/>
        </w:rPr>
        <w:t xml:space="preserve"> по правонарушени</w:t>
      </w:r>
      <w:r w:rsidR="00B560E7" w:rsidRPr="009404DD">
        <w:rPr>
          <w:rFonts w:ascii="Times New Roman" w:hAnsi="Times New Roman" w:cs="Times New Roman"/>
          <w:sz w:val="28"/>
          <w:szCs w:val="28"/>
        </w:rPr>
        <w:t>ю</w:t>
      </w:r>
      <w:r w:rsidR="00F1296D" w:rsidRPr="009404DD">
        <w:rPr>
          <w:rFonts w:ascii="Times New Roman" w:hAnsi="Times New Roman" w:cs="Times New Roman"/>
          <w:sz w:val="28"/>
          <w:szCs w:val="28"/>
        </w:rPr>
        <w:t>, выявленн</w:t>
      </w:r>
      <w:r w:rsidR="00B560E7" w:rsidRPr="009404DD">
        <w:rPr>
          <w:rFonts w:ascii="Times New Roman" w:hAnsi="Times New Roman" w:cs="Times New Roman"/>
          <w:sz w:val="28"/>
          <w:szCs w:val="28"/>
        </w:rPr>
        <w:t>ому</w:t>
      </w:r>
      <w:r w:rsidR="00F1296D" w:rsidRPr="009404DD">
        <w:rPr>
          <w:rFonts w:ascii="Times New Roman" w:hAnsi="Times New Roman" w:cs="Times New Roman"/>
          <w:sz w:val="28"/>
          <w:szCs w:val="28"/>
        </w:rPr>
        <w:t xml:space="preserve"> при проведении</w:t>
      </w:r>
      <w:r w:rsidR="00B560E7" w:rsidRPr="009404DD">
        <w:rPr>
          <w:rFonts w:ascii="Times New Roman" w:hAnsi="Times New Roman" w:cs="Times New Roman"/>
          <w:sz w:val="28"/>
          <w:szCs w:val="28"/>
        </w:rPr>
        <w:t xml:space="preserve"> </w:t>
      </w:r>
      <w:r w:rsidR="00F1296D" w:rsidRPr="009404DD">
        <w:rPr>
          <w:rFonts w:ascii="Times New Roman" w:hAnsi="Times New Roman" w:cs="Times New Roman"/>
          <w:sz w:val="28"/>
          <w:szCs w:val="28"/>
        </w:rPr>
        <w:t>проверк</w:t>
      </w:r>
      <w:r w:rsidR="00B560E7" w:rsidRPr="009404DD">
        <w:rPr>
          <w:rFonts w:ascii="Times New Roman" w:hAnsi="Times New Roman" w:cs="Times New Roman"/>
          <w:sz w:val="28"/>
          <w:szCs w:val="28"/>
        </w:rPr>
        <w:t>и</w:t>
      </w:r>
      <w:r w:rsidR="00F1296D" w:rsidRPr="009404DD">
        <w:rPr>
          <w:rFonts w:ascii="Times New Roman" w:hAnsi="Times New Roman" w:cs="Times New Roman"/>
          <w:sz w:val="28"/>
          <w:szCs w:val="28"/>
        </w:rPr>
        <w:t>.</w:t>
      </w:r>
      <w:r w:rsidR="004B3586" w:rsidRPr="009404DD">
        <w:rPr>
          <w:rFonts w:ascii="Times New Roman" w:hAnsi="Times New Roman" w:cs="Times New Roman"/>
          <w:sz w:val="28"/>
          <w:szCs w:val="28"/>
        </w:rPr>
        <w:t xml:space="preserve"> </w:t>
      </w:r>
      <w:r w:rsidR="00C00C7F" w:rsidRPr="009404DD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28068D" w:rsidRPr="009404DD">
        <w:rPr>
          <w:rFonts w:ascii="Times New Roman" w:hAnsi="Times New Roman" w:cs="Times New Roman"/>
          <w:sz w:val="28"/>
          <w:szCs w:val="28"/>
        </w:rPr>
        <w:t>–</w:t>
      </w:r>
      <w:r w:rsidR="004B3586" w:rsidRPr="009404DD">
        <w:rPr>
          <w:rFonts w:ascii="Times New Roman" w:hAnsi="Times New Roman" w:cs="Times New Roman"/>
          <w:sz w:val="28"/>
          <w:szCs w:val="28"/>
        </w:rPr>
        <w:t> </w:t>
      </w:r>
      <w:r w:rsidR="009404DD" w:rsidRPr="009404DD">
        <w:rPr>
          <w:rFonts w:ascii="Times New Roman" w:hAnsi="Times New Roman" w:cs="Times New Roman"/>
          <w:sz w:val="28"/>
          <w:szCs w:val="28"/>
        </w:rPr>
        <w:t>3</w:t>
      </w:r>
      <w:r w:rsidR="0028068D" w:rsidRPr="009404DD">
        <w:rPr>
          <w:rFonts w:ascii="Times New Roman" w:hAnsi="Times New Roman" w:cs="Times New Roman"/>
          <w:sz w:val="28"/>
          <w:szCs w:val="28"/>
        </w:rPr>
        <w:t xml:space="preserve"> </w:t>
      </w:r>
      <w:r w:rsidR="00B560E7" w:rsidRPr="009404DD">
        <w:rPr>
          <w:rFonts w:ascii="Times New Roman" w:hAnsi="Times New Roman" w:cs="Times New Roman"/>
          <w:sz w:val="28"/>
          <w:szCs w:val="28"/>
        </w:rPr>
        <w:t>административн</w:t>
      </w:r>
      <w:r w:rsidR="009404DD" w:rsidRPr="009404DD">
        <w:rPr>
          <w:rFonts w:ascii="Times New Roman" w:hAnsi="Times New Roman" w:cs="Times New Roman"/>
          <w:sz w:val="28"/>
          <w:szCs w:val="28"/>
        </w:rPr>
        <w:t>ых</w:t>
      </w:r>
      <w:r w:rsidR="00B560E7" w:rsidRPr="009404DD">
        <w:rPr>
          <w:rFonts w:ascii="Times New Roman" w:hAnsi="Times New Roman" w:cs="Times New Roman"/>
          <w:sz w:val="28"/>
          <w:szCs w:val="28"/>
        </w:rPr>
        <w:t xml:space="preserve"> </w:t>
      </w:r>
      <w:r w:rsidR="004B3586" w:rsidRPr="009404DD">
        <w:rPr>
          <w:rFonts w:ascii="Times New Roman" w:hAnsi="Times New Roman" w:cs="Times New Roman"/>
          <w:sz w:val="28"/>
          <w:szCs w:val="28"/>
        </w:rPr>
        <w:t>дел</w:t>
      </w:r>
      <w:r w:rsidR="009404DD" w:rsidRPr="009404DD">
        <w:rPr>
          <w:rFonts w:ascii="Times New Roman" w:hAnsi="Times New Roman" w:cs="Times New Roman"/>
          <w:sz w:val="28"/>
          <w:szCs w:val="28"/>
        </w:rPr>
        <w:t>а</w:t>
      </w:r>
      <w:r w:rsidR="004B3586" w:rsidRPr="009404DD">
        <w:rPr>
          <w:rFonts w:ascii="Times New Roman" w:hAnsi="Times New Roman" w:cs="Times New Roman"/>
          <w:sz w:val="28"/>
          <w:szCs w:val="28"/>
        </w:rPr>
        <w:t xml:space="preserve"> (вынесен</w:t>
      </w:r>
      <w:r w:rsidR="009404DD" w:rsidRPr="009404DD">
        <w:rPr>
          <w:rFonts w:ascii="Times New Roman" w:hAnsi="Times New Roman" w:cs="Times New Roman"/>
          <w:sz w:val="28"/>
          <w:szCs w:val="28"/>
        </w:rPr>
        <w:t>ы</w:t>
      </w:r>
      <w:r w:rsidR="004B3586" w:rsidRPr="009404D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404DD" w:rsidRPr="009404DD">
        <w:rPr>
          <w:rFonts w:ascii="Times New Roman" w:hAnsi="Times New Roman" w:cs="Times New Roman"/>
          <w:sz w:val="28"/>
          <w:szCs w:val="28"/>
        </w:rPr>
        <w:t>я</w:t>
      </w:r>
      <w:r w:rsidR="004B3586" w:rsidRPr="009404DD">
        <w:rPr>
          <w:rFonts w:ascii="Times New Roman" w:hAnsi="Times New Roman" w:cs="Times New Roman"/>
          <w:sz w:val="28"/>
          <w:szCs w:val="28"/>
        </w:rPr>
        <w:t xml:space="preserve"> о привлечении виновн</w:t>
      </w:r>
      <w:r w:rsidR="00C00C7F" w:rsidRPr="009404DD">
        <w:rPr>
          <w:rFonts w:ascii="Times New Roman" w:hAnsi="Times New Roman" w:cs="Times New Roman"/>
          <w:sz w:val="28"/>
          <w:szCs w:val="28"/>
        </w:rPr>
        <w:t>ого</w:t>
      </w:r>
      <w:r w:rsidR="004B3586" w:rsidRPr="009404DD">
        <w:rPr>
          <w:rFonts w:ascii="Times New Roman" w:hAnsi="Times New Roman" w:cs="Times New Roman"/>
          <w:sz w:val="28"/>
          <w:szCs w:val="28"/>
        </w:rPr>
        <w:t xml:space="preserve"> лиц</w:t>
      </w:r>
      <w:r w:rsidR="00C00C7F" w:rsidRPr="009404DD">
        <w:rPr>
          <w:rFonts w:ascii="Times New Roman" w:hAnsi="Times New Roman" w:cs="Times New Roman"/>
          <w:sz w:val="28"/>
          <w:szCs w:val="28"/>
        </w:rPr>
        <w:t>а</w:t>
      </w:r>
      <w:r w:rsidR="004B3586" w:rsidRPr="009404DD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ответственности)</w:t>
      </w:r>
      <w:r w:rsidR="00073643" w:rsidRPr="009404DD">
        <w:rPr>
          <w:rFonts w:ascii="Times New Roman" w:hAnsi="Times New Roman" w:cs="Times New Roman"/>
          <w:sz w:val="28"/>
          <w:szCs w:val="28"/>
        </w:rPr>
        <w:t xml:space="preserve"> по стать</w:t>
      </w:r>
      <w:r w:rsidR="009404DD" w:rsidRPr="009404DD">
        <w:rPr>
          <w:rFonts w:ascii="Times New Roman" w:hAnsi="Times New Roman" w:cs="Times New Roman"/>
          <w:sz w:val="28"/>
          <w:szCs w:val="28"/>
        </w:rPr>
        <w:t>е</w:t>
      </w:r>
      <w:r w:rsidR="00073643" w:rsidRPr="009404DD">
        <w:rPr>
          <w:rFonts w:ascii="Times New Roman" w:hAnsi="Times New Roman" w:cs="Times New Roman"/>
          <w:sz w:val="28"/>
          <w:szCs w:val="28"/>
        </w:rPr>
        <w:t> </w:t>
      </w:r>
      <w:r w:rsidR="009404DD" w:rsidRPr="009404DD">
        <w:rPr>
          <w:rFonts w:ascii="Times New Roman" w:hAnsi="Times New Roman" w:cs="Times New Roman"/>
          <w:sz w:val="28"/>
          <w:szCs w:val="28"/>
        </w:rPr>
        <w:t>9.13,</w:t>
      </w:r>
      <w:r w:rsidR="00C00C7F" w:rsidRPr="009404DD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9404DD" w:rsidRPr="009404DD">
        <w:rPr>
          <w:rFonts w:ascii="Times New Roman" w:hAnsi="Times New Roman" w:cs="Times New Roman"/>
          <w:sz w:val="28"/>
          <w:szCs w:val="28"/>
        </w:rPr>
        <w:t>ые</w:t>
      </w:r>
      <w:r w:rsidR="00C00C7F" w:rsidRPr="009404DD">
        <w:rPr>
          <w:rFonts w:ascii="Times New Roman" w:hAnsi="Times New Roman" w:cs="Times New Roman"/>
          <w:sz w:val="28"/>
          <w:szCs w:val="28"/>
        </w:rPr>
        <w:t xml:space="preserve"> был</w:t>
      </w:r>
      <w:r w:rsidR="009404DD" w:rsidRPr="009404DD">
        <w:rPr>
          <w:rFonts w:ascii="Times New Roman" w:hAnsi="Times New Roman" w:cs="Times New Roman"/>
          <w:sz w:val="28"/>
          <w:szCs w:val="28"/>
        </w:rPr>
        <w:t>и</w:t>
      </w:r>
      <w:r w:rsidR="00013ADA" w:rsidRPr="009404DD">
        <w:rPr>
          <w:rFonts w:ascii="Times New Roman" w:hAnsi="Times New Roman" w:cs="Times New Roman"/>
          <w:sz w:val="28"/>
          <w:szCs w:val="28"/>
        </w:rPr>
        <w:t xml:space="preserve"> возбужден</w:t>
      </w:r>
      <w:r w:rsidR="009404DD" w:rsidRPr="009404DD">
        <w:rPr>
          <w:rFonts w:ascii="Times New Roman" w:hAnsi="Times New Roman" w:cs="Times New Roman"/>
          <w:sz w:val="28"/>
          <w:szCs w:val="28"/>
        </w:rPr>
        <w:t>ы</w:t>
      </w:r>
      <w:r w:rsidR="0028068D" w:rsidRPr="009404DD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9404DD" w:rsidRPr="009404DD">
        <w:rPr>
          <w:rFonts w:ascii="Times New Roman" w:hAnsi="Times New Roman" w:cs="Times New Roman"/>
          <w:sz w:val="28"/>
          <w:szCs w:val="28"/>
        </w:rPr>
        <w:t>; - ООО «</w:t>
      </w:r>
      <w:proofErr w:type="spellStart"/>
      <w:r w:rsidR="009404DD" w:rsidRPr="009404DD">
        <w:rPr>
          <w:rFonts w:ascii="Times New Roman" w:hAnsi="Times New Roman" w:cs="Times New Roman"/>
          <w:sz w:val="28"/>
          <w:szCs w:val="28"/>
        </w:rPr>
        <w:t>Кредитинвест</w:t>
      </w:r>
      <w:proofErr w:type="spellEnd"/>
      <w:r w:rsidR="009404DD" w:rsidRPr="009404DD">
        <w:rPr>
          <w:rFonts w:ascii="Times New Roman" w:hAnsi="Times New Roman" w:cs="Times New Roman"/>
          <w:sz w:val="28"/>
          <w:szCs w:val="28"/>
        </w:rPr>
        <w:t>», АО «Международный аэропорт Махачкала», АО «Международный аэропорт Ставрополь»</w:t>
      </w:r>
      <w:r w:rsidR="00013ADA" w:rsidRPr="009404DD">
        <w:rPr>
          <w:rFonts w:ascii="Times New Roman" w:hAnsi="Times New Roman" w:cs="Times New Roman"/>
          <w:sz w:val="28"/>
          <w:szCs w:val="28"/>
        </w:rPr>
        <w:t>.</w:t>
      </w:r>
    </w:p>
    <w:p w14:paraId="54028ECE" w14:textId="6D5BC7B8" w:rsidR="008B6F7B" w:rsidRPr="008B6F7B" w:rsidRDefault="00013ADA" w:rsidP="008B6F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4DD">
        <w:rPr>
          <w:rFonts w:ascii="Times New Roman" w:hAnsi="Times New Roman" w:cs="Times New Roman"/>
          <w:sz w:val="28"/>
          <w:szCs w:val="28"/>
        </w:rPr>
        <w:t>В общей сложности наложено штрафов на</w:t>
      </w:r>
      <w:r w:rsidRPr="00636C8E">
        <w:rPr>
          <w:rFonts w:ascii="Times New Roman" w:hAnsi="Times New Roman" w:cs="Times New Roman"/>
          <w:sz w:val="28"/>
          <w:szCs w:val="28"/>
        </w:rPr>
        <w:t xml:space="preserve"> </w:t>
      </w:r>
      <w:r w:rsidR="008B6F7B" w:rsidRPr="008B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336.5</w:t>
      </w:r>
      <w:r w:rsidR="008B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</w:t>
      </w:r>
      <w:r w:rsidRPr="00636C8E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073643">
        <w:rPr>
          <w:rFonts w:ascii="Times New Roman" w:hAnsi="Times New Roman" w:cs="Times New Roman"/>
          <w:sz w:val="28"/>
          <w:szCs w:val="28"/>
        </w:rPr>
        <w:t xml:space="preserve">взыскано на настоящий момент </w:t>
      </w:r>
      <w:r w:rsidR="008B6F7B" w:rsidRPr="008B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182,75</w:t>
      </w:r>
      <w:r w:rsidR="008B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</w:t>
      </w:r>
      <w:r w:rsidRPr="00636C8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92C03">
        <w:rPr>
          <w:rFonts w:ascii="Times New Roman" w:hAnsi="Times New Roman" w:cs="Times New Roman"/>
          <w:sz w:val="28"/>
          <w:szCs w:val="28"/>
        </w:rPr>
        <w:t xml:space="preserve"> с выпадающим доходом </w:t>
      </w:r>
      <w:r w:rsidR="008B6F7B" w:rsidRPr="008B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179,75</w:t>
      </w:r>
      <w:r w:rsidR="008B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 рублей, что составляет 106%.</w:t>
      </w:r>
    </w:p>
    <w:p w14:paraId="10C6294A" w14:textId="44B66A27" w:rsidR="00594DDF" w:rsidRPr="007950A5" w:rsidRDefault="00594DDF" w:rsidP="00613446">
      <w:pPr>
        <w:tabs>
          <w:tab w:val="left" w:pos="708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C8E">
        <w:rPr>
          <w:rFonts w:ascii="Times New Roman" w:hAnsi="Times New Roman" w:cs="Times New Roman"/>
          <w:sz w:val="28"/>
          <w:szCs w:val="28"/>
        </w:rPr>
        <w:t>Внесено</w:t>
      </w:r>
      <w:r w:rsidR="008B6F7B">
        <w:rPr>
          <w:rFonts w:ascii="Times New Roman" w:hAnsi="Times New Roman" w:cs="Times New Roman"/>
          <w:sz w:val="28"/>
          <w:szCs w:val="28"/>
        </w:rPr>
        <w:t xml:space="preserve"> 4</w:t>
      </w:r>
      <w:r w:rsidRPr="00636C8E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8B6F7B">
        <w:rPr>
          <w:rFonts w:ascii="Times New Roman" w:hAnsi="Times New Roman" w:cs="Times New Roman"/>
          <w:sz w:val="28"/>
          <w:szCs w:val="28"/>
        </w:rPr>
        <w:t>я</w:t>
      </w:r>
      <w:r w:rsidRPr="00636C8E">
        <w:rPr>
          <w:rFonts w:ascii="Times New Roman" w:hAnsi="Times New Roman" w:cs="Times New Roman"/>
          <w:sz w:val="28"/>
          <w:szCs w:val="28"/>
        </w:rPr>
        <w:t xml:space="preserve"> по устранению причин и условий, способствовавших </w:t>
      </w:r>
      <w:r w:rsidRPr="007950A5">
        <w:rPr>
          <w:rFonts w:ascii="Times New Roman" w:hAnsi="Times New Roman" w:cs="Times New Roman"/>
          <w:sz w:val="28"/>
          <w:szCs w:val="28"/>
        </w:rPr>
        <w:t>совершению административных правонарушений.</w:t>
      </w:r>
    </w:p>
    <w:p w14:paraId="1D2AA7B8" w14:textId="4C8EEFC8" w:rsidR="00A31343" w:rsidRPr="00676FA6" w:rsidRDefault="0010510A" w:rsidP="00402C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FA6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" w:name="_Hlk231810760"/>
      <w:r w:rsidRPr="00676FA6">
        <w:rPr>
          <w:rFonts w:ascii="Times New Roman" w:hAnsi="Times New Roman" w:cs="Times New Roman"/>
          <w:sz w:val="28"/>
          <w:szCs w:val="28"/>
        </w:rPr>
        <w:t>течение</w:t>
      </w:r>
      <w:r w:rsidR="00B560E7" w:rsidRPr="00676FA6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31810711"/>
      <w:r w:rsidR="00B560E7" w:rsidRPr="00676F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6F7B" w:rsidRPr="00676F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73643" w:rsidRPr="00676FA6">
        <w:rPr>
          <w:rFonts w:ascii="Times New Roman" w:hAnsi="Times New Roman" w:cs="Times New Roman"/>
          <w:sz w:val="28"/>
          <w:szCs w:val="28"/>
        </w:rPr>
        <w:t>-</w:t>
      </w:r>
      <w:r w:rsidR="008B6F7B" w:rsidRPr="00676FA6">
        <w:rPr>
          <w:rFonts w:ascii="Times New Roman" w:hAnsi="Times New Roman" w:cs="Times New Roman"/>
          <w:sz w:val="28"/>
          <w:szCs w:val="28"/>
        </w:rPr>
        <w:t>х</w:t>
      </w:r>
      <w:r w:rsidR="00073643" w:rsidRPr="00676FA6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8B6F7B" w:rsidRPr="00676FA6">
        <w:rPr>
          <w:rFonts w:ascii="Times New Roman" w:hAnsi="Times New Roman" w:cs="Times New Roman"/>
          <w:sz w:val="28"/>
          <w:szCs w:val="28"/>
        </w:rPr>
        <w:t>ов</w:t>
      </w:r>
      <w:r w:rsidR="00073643" w:rsidRPr="00676FA6">
        <w:rPr>
          <w:rFonts w:ascii="Times New Roman" w:hAnsi="Times New Roman" w:cs="Times New Roman"/>
          <w:sz w:val="28"/>
          <w:szCs w:val="28"/>
        </w:rPr>
        <w:t xml:space="preserve"> 202</w:t>
      </w:r>
      <w:r w:rsidR="008B6F7B" w:rsidRPr="00676FA6">
        <w:rPr>
          <w:rFonts w:ascii="Times New Roman" w:hAnsi="Times New Roman" w:cs="Times New Roman"/>
          <w:sz w:val="28"/>
          <w:szCs w:val="28"/>
        </w:rPr>
        <w:t>6</w:t>
      </w:r>
      <w:r w:rsidR="00B560E7" w:rsidRPr="00676FA6">
        <w:rPr>
          <w:rFonts w:ascii="Times New Roman" w:hAnsi="Times New Roman" w:cs="Times New Roman"/>
          <w:sz w:val="28"/>
          <w:szCs w:val="28"/>
        </w:rPr>
        <w:t> года</w:t>
      </w:r>
      <w:bookmarkEnd w:id="1"/>
      <w:bookmarkEnd w:id="2"/>
      <w:r w:rsidRPr="00676FA6">
        <w:rPr>
          <w:rFonts w:ascii="Times New Roman" w:hAnsi="Times New Roman" w:cs="Times New Roman"/>
          <w:sz w:val="28"/>
          <w:szCs w:val="28"/>
        </w:rPr>
        <w:t xml:space="preserve"> гос. инспекторами проведен</w:t>
      </w:r>
      <w:r w:rsidR="008B6F7B" w:rsidRPr="00676FA6">
        <w:rPr>
          <w:rFonts w:ascii="Times New Roman" w:hAnsi="Times New Roman" w:cs="Times New Roman"/>
          <w:sz w:val="28"/>
          <w:szCs w:val="28"/>
        </w:rPr>
        <w:t>о</w:t>
      </w:r>
      <w:r w:rsidRPr="00676FA6">
        <w:rPr>
          <w:rFonts w:ascii="Times New Roman" w:hAnsi="Times New Roman" w:cs="Times New Roman"/>
          <w:sz w:val="28"/>
          <w:szCs w:val="28"/>
        </w:rPr>
        <w:t xml:space="preserve"> </w:t>
      </w:r>
      <w:r w:rsidR="006916EE" w:rsidRPr="00676FA6">
        <w:rPr>
          <w:rFonts w:ascii="Times New Roman" w:hAnsi="Times New Roman" w:cs="Times New Roman"/>
          <w:sz w:val="28"/>
          <w:szCs w:val="28"/>
        </w:rPr>
        <w:t xml:space="preserve">19 </w:t>
      </w:r>
      <w:r w:rsidRPr="00676FA6">
        <w:rPr>
          <w:rFonts w:ascii="Times New Roman" w:hAnsi="Times New Roman" w:cs="Times New Roman"/>
          <w:sz w:val="28"/>
          <w:szCs w:val="28"/>
        </w:rPr>
        <w:t>постоянны</w:t>
      </w:r>
      <w:r w:rsidR="007950A5" w:rsidRPr="00676FA6">
        <w:rPr>
          <w:rFonts w:ascii="Times New Roman" w:hAnsi="Times New Roman" w:cs="Times New Roman"/>
          <w:sz w:val="28"/>
          <w:szCs w:val="28"/>
        </w:rPr>
        <w:t>х</w:t>
      </w:r>
      <w:r w:rsidRPr="00676FA6">
        <w:rPr>
          <w:rFonts w:ascii="Times New Roman" w:hAnsi="Times New Roman" w:cs="Times New Roman"/>
          <w:sz w:val="28"/>
          <w:szCs w:val="28"/>
        </w:rPr>
        <w:t xml:space="preserve"> рейд</w:t>
      </w:r>
      <w:r w:rsidR="007950A5" w:rsidRPr="00676FA6">
        <w:rPr>
          <w:rFonts w:ascii="Times New Roman" w:hAnsi="Times New Roman" w:cs="Times New Roman"/>
          <w:sz w:val="28"/>
          <w:szCs w:val="28"/>
        </w:rPr>
        <w:t>ов</w:t>
      </w:r>
      <w:r w:rsidRPr="00676FA6">
        <w:rPr>
          <w:rFonts w:ascii="Times New Roman" w:hAnsi="Times New Roman" w:cs="Times New Roman"/>
          <w:sz w:val="28"/>
          <w:szCs w:val="28"/>
        </w:rPr>
        <w:t xml:space="preserve"> в отношении ВС российских эксплуатантов</w:t>
      </w:r>
      <w:r w:rsidR="00676FA6">
        <w:rPr>
          <w:rFonts w:ascii="Times New Roman" w:hAnsi="Times New Roman" w:cs="Times New Roman"/>
          <w:sz w:val="28"/>
          <w:szCs w:val="28"/>
        </w:rPr>
        <w:t>,</w:t>
      </w:r>
      <w:r w:rsidR="001B221B" w:rsidRPr="00676FA6">
        <w:rPr>
          <w:rFonts w:ascii="Times New Roman" w:hAnsi="Times New Roman" w:cs="Times New Roman"/>
          <w:sz w:val="28"/>
          <w:szCs w:val="28"/>
        </w:rPr>
        <w:t xml:space="preserve"> 31 рейд объектов</w:t>
      </w:r>
      <w:r w:rsidR="00676FA6" w:rsidRPr="00676FA6">
        <w:rPr>
          <w:rFonts w:ascii="Times New Roman" w:hAnsi="Times New Roman" w:cs="Times New Roman"/>
          <w:sz w:val="28"/>
          <w:szCs w:val="28"/>
        </w:rPr>
        <w:t xml:space="preserve"> транспортной инфраструктуры.</w:t>
      </w:r>
      <w:r w:rsidR="00676FA6">
        <w:rPr>
          <w:rFonts w:ascii="Times New Roman" w:hAnsi="Times New Roman" w:cs="Times New Roman"/>
          <w:sz w:val="28"/>
          <w:szCs w:val="28"/>
        </w:rPr>
        <w:t xml:space="preserve"> В ходе проведения постоянных рейдов было выявлено 107 нарушений.</w:t>
      </w:r>
    </w:p>
    <w:p w14:paraId="0870FB4A" w14:textId="0B7F2D66" w:rsidR="00A31343" w:rsidRPr="007950A5" w:rsidRDefault="0010510A" w:rsidP="00402C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0A5">
        <w:rPr>
          <w:rFonts w:ascii="Times New Roman" w:hAnsi="Times New Roman" w:cs="Times New Roman"/>
          <w:sz w:val="28"/>
          <w:szCs w:val="28"/>
        </w:rPr>
        <w:t xml:space="preserve">В </w:t>
      </w:r>
      <w:r w:rsidR="001B221B" w:rsidRPr="007950A5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1B221B" w:rsidRPr="007950A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22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221B">
        <w:rPr>
          <w:rFonts w:ascii="Times New Roman" w:hAnsi="Times New Roman" w:cs="Times New Roman"/>
          <w:sz w:val="28"/>
          <w:szCs w:val="28"/>
        </w:rPr>
        <w:t>-х кварталов 2026</w:t>
      </w:r>
      <w:r w:rsidR="001B221B" w:rsidRPr="007950A5">
        <w:rPr>
          <w:rFonts w:ascii="Times New Roman" w:hAnsi="Times New Roman" w:cs="Times New Roman"/>
          <w:sz w:val="28"/>
          <w:szCs w:val="28"/>
        </w:rPr>
        <w:t> года</w:t>
      </w:r>
      <w:r w:rsidRPr="007950A5">
        <w:rPr>
          <w:rFonts w:ascii="Times New Roman" w:hAnsi="Times New Roman" w:cs="Times New Roman"/>
          <w:sz w:val="28"/>
          <w:szCs w:val="28"/>
        </w:rPr>
        <w:t xml:space="preserve"> гос. инспекторами отдела</w:t>
      </w:r>
      <w:r w:rsidR="00AF1C25" w:rsidRPr="007950A5">
        <w:rPr>
          <w:rFonts w:ascii="Times New Roman" w:hAnsi="Times New Roman" w:cs="Times New Roman"/>
          <w:sz w:val="28"/>
          <w:szCs w:val="28"/>
        </w:rPr>
        <w:t xml:space="preserve"> в отношении контролируемых лиц</w:t>
      </w:r>
      <w:r w:rsidRPr="007950A5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1B221B">
        <w:rPr>
          <w:rFonts w:ascii="Times New Roman" w:hAnsi="Times New Roman" w:cs="Times New Roman"/>
          <w:sz w:val="28"/>
          <w:szCs w:val="28"/>
        </w:rPr>
        <w:t>13 обязательных</w:t>
      </w:r>
      <w:r w:rsidR="00AF1C25" w:rsidRPr="007950A5">
        <w:rPr>
          <w:rFonts w:ascii="Times New Roman" w:hAnsi="Times New Roman" w:cs="Times New Roman"/>
          <w:sz w:val="28"/>
          <w:szCs w:val="28"/>
        </w:rPr>
        <w:t xml:space="preserve"> профилактических визитов</w:t>
      </w:r>
      <w:r w:rsidR="001B0037">
        <w:rPr>
          <w:rFonts w:ascii="Times New Roman" w:hAnsi="Times New Roman" w:cs="Times New Roman"/>
          <w:sz w:val="28"/>
          <w:szCs w:val="28"/>
        </w:rPr>
        <w:t>, объявлено</w:t>
      </w:r>
      <w:r w:rsidR="001B221B">
        <w:rPr>
          <w:rFonts w:ascii="Times New Roman" w:hAnsi="Times New Roman" w:cs="Times New Roman"/>
          <w:sz w:val="28"/>
          <w:szCs w:val="28"/>
        </w:rPr>
        <w:t xml:space="preserve"> 5</w:t>
      </w:r>
      <w:r w:rsidR="000B235D" w:rsidRPr="007950A5">
        <w:rPr>
          <w:rFonts w:ascii="Times New Roman" w:hAnsi="Times New Roman" w:cs="Times New Roman"/>
          <w:sz w:val="28"/>
          <w:szCs w:val="28"/>
        </w:rPr>
        <w:t> предостережений о недопустимости нарушений</w:t>
      </w:r>
      <w:r w:rsidR="00AF1C25" w:rsidRPr="007950A5">
        <w:rPr>
          <w:rFonts w:ascii="Times New Roman" w:hAnsi="Times New Roman" w:cs="Times New Roman"/>
          <w:sz w:val="28"/>
          <w:szCs w:val="28"/>
        </w:rPr>
        <w:t xml:space="preserve"> </w:t>
      </w:r>
      <w:r w:rsidR="000B235D" w:rsidRPr="007950A5">
        <w:rPr>
          <w:rFonts w:ascii="Times New Roman" w:hAnsi="Times New Roman" w:cs="Times New Roman"/>
          <w:sz w:val="28"/>
          <w:szCs w:val="28"/>
        </w:rPr>
        <w:t>обязательных требований.</w:t>
      </w:r>
    </w:p>
    <w:p w14:paraId="7164F742" w14:textId="189661CA" w:rsidR="00013ADA" w:rsidRPr="007950A5" w:rsidRDefault="00013ADA" w:rsidP="00402C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0A5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1B221B">
        <w:rPr>
          <w:rFonts w:ascii="Times New Roman" w:hAnsi="Times New Roman" w:cs="Times New Roman"/>
          <w:sz w:val="28"/>
          <w:szCs w:val="28"/>
        </w:rPr>
        <w:t>0</w:t>
      </w:r>
      <w:r w:rsidRPr="007950A5">
        <w:rPr>
          <w:rFonts w:ascii="Times New Roman" w:hAnsi="Times New Roman" w:cs="Times New Roman"/>
          <w:sz w:val="28"/>
          <w:szCs w:val="28"/>
        </w:rPr>
        <w:t xml:space="preserve"> консультирований.</w:t>
      </w:r>
    </w:p>
    <w:p w14:paraId="496E93B7" w14:textId="7AF7AD9D" w:rsidR="006825FA" w:rsidRPr="007950A5" w:rsidRDefault="006825FA" w:rsidP="001B003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0A5">
        <w:rPr>
          <w:rFonts w:ascii="Times New Roman" w:hAnsi="Times New Roman" w:cs="Times New Roman"/>
          <w:sz w:val="28"/>
          <w:szCs w:val="28"/>
        </w:rPr>
        <w:t>Основными задачами</w:t>
      </w:r>
      <w:r w:rsidR="007950A5" w:rsidRPr="007950A5">
        <w:rPr>
          <w:rFonts w:ascii="Times New Roman" w:hAnsi="Times New Roman" w:cs="Times New Roman"/>
          <w:sz w:val="28"/>
          <w:szCs w:val="28"/>
        </w:rPr>
        <w:t xml:space="preserve"> на</w:t>
      </w:r>
      <w:r w:rsidRPr="007950A5">
        <w:rPr>
          <w:rFonts w:ascii="Times New Roman" w:hAnsi="Times New Roman" w:cs="Times New Roman"/>
          <w:sz w:val="28"/>
          <w:szCs w:val="28"/>
        </w:rPr>
        <w:t xml:space="preserve"> </w:t>
      </w:r>
      <w:r w:rsidR="00B560E7" w:rsidRPr="007950A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22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60E7" w:rsidRPr="007950A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60E7" w:rsidRPr="007950A5">
        <w:rPr>
          <w:rFonts w:ascii="Times New Roman" w:hAnsi="Times New Roman" w:cs="Times New Roman"/>
          <w:sz w:val="28"/>
          <w:szCs w:val="28"/>
        </w:rPr>
        <w:t>-й квартал</w:t>
      </w:r>
      <w:r w:rsidR="001B0037">
        <w:rPr>
          <w:rFonts w:ascii="Times New Roman" w:hAnsi="Times New Roman" w:cs="Times New Roman"/>
          <w:sz w:val="28"/>
          <w:szCs w:val="28"/>
        </w:rPr>
        <w:t xml:space="preserve"> 202</w:t>
      </w:r>
      <w:r w:rsidR="001B221B" w:rsidRPr="001B221B">
        <w:rPr>
          <w:rFonts w:ascii="Times New Roman" w:hAnsi="Times New Roman" w:cs="Times New Roman"/>
          <w:sz w:val="28"/>
          <w:szCs w:val="28"/>
        </w:rPr>
        <w:t>6</w:t>
      </w:r>
      <w:r w:rsidR="00B560E7" w:rsidRPr="007950A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950A5">
        <w:rPr>
          <w:rFonts w:ascii="Times New Roman" w:hAnsi="Times New Roman" w:cs="Times New Roman"/>
          <w:sz w:val="28"/>
          <w:szCs w:val="28"/>
        </w:rPr>
        <w:t xml:space="preserve"> для </w:t>
      </w:r>
      <w:r w:rsidR="001B0037">
        <w:rPr>
          <w:rFonts w:ascii="Times New Roman" w:hAnsi="Times New Roman" w:cs="Times New Roman"/>
          <w:sz w:val="28"/>
          <w:szCs w:val="28"/>
        </w:rPr>
        <w:t xml:space="preserve">ОГАН </w:t>
      </w:r>
      <w:r w:rsidRPr="007950A5">
        <w:rPr>
          <w:rFonts w:ascii="Times New Roman" w:hAnsi="Times New Roman" w:cs="Times New Roman"/>
          <w:sz w:val="28"/>
          <w:szCs w:val="28"/>
        </w:rPr>
        <w:t>являются:</w:t>
      </w:r>
    </w:p>
    <w:p w14:paraId="3225AD52" w14:textId="559041F4" w:rsidR="007950A5" w:rsidRPr="007950A5" w:rsidRDefault="001B0037" w:rsidP="007950A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25FA" w:rsidRPr="007950A5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165357">
        <w:rPr>
          <w:rFonts w:ascii="Times New Roman" w:hAnsi="Times New Roman" w:cs="Times New Roman"/>
          <w:sz w:val="28"/>
          <w:szCs w:val="28"/>
        </w:rPr>
        <w:t xml:space="preserve">проведении профилактических визитов </w:t>
      </w:r>
      <w:r w:rsidR="00877B84">
        <w:rPr>
          <w:rFonts w:ascii="Times New Roman" w:hAnsi="Times New Roman" w:cs="Times New Roman"/>
          <w:sz w:val="28"/>
          <w:szCs w:val="28"/>
        </w:rPr>
        <w:t xml:space="preserve">и выездных обследований </w:t>
      </w:r>
      <w:r w:rsidR="00165357">
        <w:rPr>
          <w:rFonts w:ascii="Times New Roman" w:hAnsi="Times New Roman" w:cs="Times New Roman"/>
          <w:sz w:val="28"/>
          <w:szCs w:val="28"/>
        </w:rPr>
        <w:t>в отношении юридических лиц (соотве</w:t>
      </w:r>
      <w:r w:rsidR="00676FA6">
        <w:rPr>
          <w:rFonts w:ascii="Times New Roman" w:hAnsi="Times New Roman" w:cs="Times New Roman"/>
          <w:sz w:val="28"/>
          <w:szCs w:val="28"/>
        </w:rPr>
        <w:t>т</w:t>
      </w:r>
      <w:r w:rsidR="00165357">
        <w:rPr>
          <w:rFonts w:ascii="Times New Roman" w:hAnsi="Times New Roman" w:cs="Times New Roman"/>
          <w:sz w:val="28"/>
          <w:szCs w:val="28"/>
        </w:rPr>
        <w:t>с</w:t>
      </w:r>
      <w:r w:rsidR="00697F61">
        <w:rPr>
          <w:rFonts w:ascii="Times New Roman" w:hAnsi="Times New Roman" w:cs="Times New Roman"/>
          <w:sz w:val="28"/>
          <w:szCs w:val="28"/>
        </w:rPr>
        <w:t xml:space="preserve">твие обслуживания </w:t>
      </w:r>
      <w:r w:rsidR="00697F61">
        <w:rPr>
          <w:rFonts w:ascii="Times New Roman" w:hAnsi="Times New Roman" w:cs="Times New Roman"/>
          <w:sz w:val="28"/>
          <w:szCs w:val="28"/>
        </w:rPr>
        <w:lastRenderedPageBreak/>
        <w:t xml:space="preserve">маломобильных </w:t>
      </w:r>
      <w:r w:rsidR="00165357">
        <w:rPr>
          <w:rFonts w:ascii="Times New Roman" w:hAnsi="Times New Roman" w:cs="Times New Roman"/>
          <w:sz w:val="28"/>
          <w:szCs w:val="28"/>
        </w:rPr>
        <w:t>пассажиров)</w:t>
      </w:r>
      <w:r w:rsidR="006825FA" w:rsidRPr="007950A5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7950A5" w:rsidRPr="007950A5">
        <w:rPr>
          <w:rFonts w:ascii="Times New Roman" w:hAnsi="Times New Roman" w:cs="Times New Roman"/>
          <w:sz w:val="28"/>
          <w:szCs w:val="28"/>
        </w:rPr>
        <w:t>поручению Первого Заместителя Председателя Правительства Российской Федерации А.Р. Белоусова о</w:t>
      </w:r>
      <w:r>
        <w:rPr>
          <w:rFonts w:ascii="Times New Roman" w:hAnsi="Times New Roman" w:cs="Times New Roman"/>
          <w:sz w:val="28"/>
          <w:szCs w:val="28"/>
        </w:rPr>
        <w:t>т (номер)</w:t>
      </w:r>
    </w:p>
    <w:p w14:paraId="6A76F475" w14:textId="77777777" w:rsidR="006825FA" w:rsidRPr="007950A5" w:rsidRDefault="006825FA" w:rsidP="00402C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0A5">
        <w:rPr>
          <w:rFonts w:ascii="Times New Roman" w:hAnsi="Times New Roman" w:cs="Times New Roman"/>
          <w:sz w:val="28"/>
          <w:szCs w:val="28"/>
        </w:rPr>
        <w:t>постоянное наблюдение за состоянием безопасности полетов в поднадзорных субъектах и на поднадзорной территории;</w:t>
      </w:r>
    </w:p>
    <w:p w14:paraId="708D2C41" w14:textId="77777777" w:rsidR="006825FA" w:rsidRDefault="006825FA" w:rsidP="00402C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0A5">
        <w:rPr>
          <w:rFonts w:ascii="Times New Roman" w:hAnsi="Times New Roman" w:cs="Times New Roman"/>
          <w:sz w:val="28"/>
          <w:szCs w:val="28"/>
        </w:rPr>
        <w:t>постоянное и системное проведение профилактических мероприятий</w:t>
      </w:r>
      <w:r w:rsidR="00E14207" w:rsidRPr="007950A5">
        <w:rPr>
          <w:rFonts w:ascii="Times New Roman" w:hAnsi="Times New Roman" w:cs="Times New Roman"/>
          <w:sz w:val="28"/>
          <w:szCs w:val="28"/>
        </w:rPr>
        <w:t xml:space="preserve"> в поднадзорных субъектах с целью обеспечения летной годности эксплуатируемых ВС</w:t>
      </w:r>
      <w:r w:rsidRPr="007950A5">
        <w:rPr>
          <w:rFonts w:ascii="Times New Roman" w:hAnsi="Times New Roman" w:cs="Times New Roman"/>
          <w:sz w:val="28"/>
          <w:szCs w:val="28"/>
        </w:rPr>
        <w:t>,</w:t>
      </w:r>
      <w:r w:rsidR="00E14207" w:rsidRPr="007950A5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7950A5">
        <w:rPr>
          <w:rFonts w:ascii="Times New Roman" w:hAnsi="Times New Roman" w:cs="Times New Roman"/>
          <w:sz w:val="28"/>
          <w:szCs w:val="28"/>
        </w:rPr>
        <w:t xml:space="preserve"> направленных на обеспечение необходимого уровня безопасности полётов</w:t>
      </w:r>
      <w:r w:rsidR="00E14207" w:rsidRPr="007950A5">
        <w:rPr>
          <w:rFonts w:ascii="Times New Roman" w:hAnsi="Times New Roman" w:cs="Times New Roman"/>
          <w:sz w:val="28"/>
          <w:szCs w:val="28"/>
        </w:rPr>
        <w:t>.</w:t>
      </w:r>
      <w:r w:rsidR="00E142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E7AE33" w14:textId="77777777" w:rsidR="00E0369C" w:rsidRPr="00E14207" w:rsidRDefault="00697F61" w:rsidP="00BD5752">
      <w:pPr>
        <w:spacing w:before="240" w:after="0" w:line="24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типовых (массовые) нарушений</w:t>
      </w:r>
      <w:r w:rsidR="00E0369C" w:rsidRPr="00E14207">
        <w:rPr>
          <w:rFonts w:ascii="Times New Roman" w:hAnsi="Times New Roman" w:cs="Times New Roman"/>
          <w:b/>
          <w:sz w:val="28"/>
          <w:szCs w:val="28"/>
        </w:rPr>
        <w:t xml:space="preserve"> обязательных требований в сфере поддержания летной годности гражданских воздушных судов:</w:t>
      </w:r>
    </w:p>
    <w:p w14:paraId="3D12CCA5" w14:textId="105A5924" w:rsidR="00E267D4" w:rsidRPr="00795774" w:rsidRDefault="00E267D4" w:rsidP="000E670E">
      <w:pPr>
        <w:pStyle w:val="a3"/>
        <w:numPr>
          <w:ilvl w:val="1"/>
          <w:numId w:val="2"/>
        </w:numPr>
        <w:tabs>
          <w:tab w:val="left" w:pos="1276"/>
        </w:tabs>
        <w:spacing w:before="240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5774">
        <w:rPr>
          <w:rFonts w:ascii="Times New Roman" w:hAnsi="Times New Roman" w:cs="Times New Roman"/>
          <w:sz w:val="28"/>
          <w:szCs w:val="28"/>
        </w:rPr>
        <w:t xml:space="preserve">Нарушение требований приложения 2 </w:t>
      </w:r>
      <w:bookmarkStart w:id="3" w:name="_Hlk231822457"/>
      <w:r w:rsidR="00795774" w:rsidRPr="00795774">
        <w:rPr>
          <w:rFonts w:ascii="Times New Roman" w:hAnsi="Times New Roman" w:cs="Times New Roman"/>
          <w:sz w:val="28"/>
          <w:szCs w:val="28"/>
        </w:rPr>
        <w:t xml:space="preserve">"Порядок подтверждения соответствия </w:t>
      </w:r>
      <w:bookmarkStart w:id="4" w:name="_Hlk231822686"/>
      <w:r w:rsidR="00795774" w:rsidRPr="00795774">
        <w:rPr>
          <w:rFonts w:ascii="Times New Roman" w:hAnsi="Times New Roman" w:cs="Times New Roman"/>
          <w:sz w:val="28"/>
          <w:szCs w:val="28"/>
        </w:rPr>
        <w:t>конструкции экземпляра гражданского воздушного судна утвержденной типовой конструкции гражданского воздушного судна</w:t>
      </w:r>
      <w:bookmarkEnd w:id="4"/>
      <w:r w:rsidR="00795774" w:rsidRPr="00795774">
        <w:rPr>
          <w:rFonts w:ascii="Times New Roman" w:hAnsi="Times New Roman" w:cs="Times New Roman"/>
          <w:sz w:val="28"/>
          <w:szCs w:val="28"/>
        </w:rPr>
        <w:t xml:space="preserve">, оформления сертификата летной годности, приостановления и возобновления его действия, его аннулирования, а также порядок ведения реестра сертификатов летной годности и об утверждении формы сертификата летной годности"  </w:t>
      </w:r>
      <w:bookmarkEnd w:id="3"/>
      <w:r w:rsidRPr="00795774">
        <w:rPr>
          <w:rFonts w:ascii="Times New Roman" w:hAnsi="Times New Roman" w:cs="Times New Roman"/>
          <w:sz w:val="28"/>
          <w:szCs w:val="28"/>
        </w:rPr>
        <w:t xml:space="preserve">Федеральных авиационных правил </w:t>
      </w:r>
      <w:r w:rsidR="00795774" w:rsidRPr="00795774">
        <w:rPr>
          <w:rFonts w:ascii="Times New Roman" w:hAnsi="Times New Roman" w:cs="Times New Roman"/>
          <w:sz w:val="28"/>
          <w:szCs w:val="28"/>
        </w:rPr>
        <w:t>"Порядок подтверждения соответствия конструкции экземпляра гражданского воздушного судна утвержденной типовой конструкции гражданского воздушного судна, оформления сертификата летной годности, приостановления и возобновления его действия, его аннулирования, а также порядок ведения реестра сертификатов летной годности и об утверждении формы сертификата летной годности"</w:t>
      </w:r>
      <w:r w:rsidRPr="00795774">
        <w:rPr>
          <w:rFonts w:ascii="Times New Roman" w:hAnsi="Times New Roman" w:cs="Times New Roman"/>
          <w:sz w:val="28"/>
          <w:szCs w:val="28"/>
        </w:rPr>
        <w:t xml:space="preserve">, утверждённых </w:t>
      </w:r>
      <w:hyperlink w:anchor="sub_0" w:history="1">
        <w:r w:rsidRPr="0079577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795774">
        <w:rPr>
          <w:rFonts w:ascii="Times New Roman" w:hAnsi="Times New Roman" w:cs="Times New Roman"/>
          <w:sz w:val="28"/>
          <w:szCs w:val="28"/>
        </w:rPr>
        <w:t xml:space="preserve"> Минтранса России от </w:t>
      </w:r>
      <w:r w:rsidR="00795774">
        <w:rPr>
          <w:rFonts w:ascii="Times New Roman" w:hAnsi="Times New Roman" w:cs="Times New Roman"/>
          <w:sz w:val="28"/>
          <w:szCs w:val="28"/>
        </w:rPr>
        <w:t>05</w:t>
      </w:r>
      <w:r w:rsidR="009F5355" w:rsidRPr="00795774">
        <w:rPr>
          <w:rFonts w:ascii="Times New Roman" w:hAnsi="Times New Roman" w:cs="Times New Roman"/>
          <w:sz w:val="28"/>
          <w:szCs w:val="28"/>
        </w:rPr>
        <w:t>.</w:t>
      </w:r>
      <w:r w:rsidR="00795774">
        <w:rPr>
          <w:rFonts w:ascii="Times New Roman" w:hAnsi="Times New Roman" w:cs="Times New Roman"/>
          <w:sz w:val="28"/>
          <w:szCs w:val="28"/>
        </w:rPr>
        <w:t>05</w:t>
      </w:r>
      <w:r w:rsidRPr="00795774">
        <w:rPr>
          <w:rFonts w:ascii="Times New Roman" w:hAnsi="Times New Roman" w:cs="Times New Roman"/>
          <w:sz w:val="28"/>
          <w:szCs w:val="28"/>
        </w:rPr>
        <w:t>.202</w:t>
      </w:r>
      <w:r w:rsidR="00795774">
        <w:rPr>
          <w:rFonts w:ascii="Times New Roman" w:hAnsi="Times New Roman" w:cs="Times New Roman"/>
          <w:sz w:val="28"/>
          <w:szCs w:val="28"/>
        </w:rPr>
        <w:t>5</w:t>
      </w:r>
      <w:r w:rsidRPr="00795774">
        <w:rPr>
          <w:rFonts w:ascii="Times New Roman" w:hAnsi="Times New Roman" w:cs="Times New Roman"/>
          <w:sz w:val="28"/>
          <w:szCs w:val="28"/>
        </w:rPr>
        <w:t xml:space="preserve"> № </w:t>
      </w:r>
      <w:r w:rsidR="00795774">
        <w:rPr>
          <w:rFonts w:ascii="Times New Roman" w:hAnsi="Times New Roman" w:cs="Times New Roman"/>
          <w:sz w:val="28"/>
          <w:szCs w:val="28"/>
        </w:rPr>
        <w:t>148</w:t>
      </w:r>
      <w:r w:rsidR="009F5355" w:rsidRPr="00795774">
        <w:rPr>
          <w:rFonts w:ascii="Times New Roman" w:hAnsi="Times New Roman" w:cs="Times New Roman"/>
          <w:sz w:val="28"/>
          <w:szCs w:val="28"/>
        </w:rPr>
        <w:t xml:space="preserve"> (д</w:t>
      </w:r>
      <w:r w:rsidRPr="00795774">
        <w:rPr>
          <w:rFonts w:ascii="Times New Roman" w:hAnsi="Times New Roman" w:cs="Times New Roman"/>
          <w:sz w:val="28"/>
          <w:szCs w:val="28"/>
        </w:rPr>
        <w:t>алее – ФАП</w:t>
      </w:r>
      <w:r w:rsidRPr="00795774">
        <w:rPr>
          <w:rFonts w:ascii="Times New Roman" w:hAnsi="Times New Roman" w:cs="Times New Roman"/>
          <w:sz w:val="28"/>
          <w:szCs w:val="28"/>
        </w:rPr>
        <w:noBreakHyphen/>
      </w:r>
      <w:r w:rsidR="00795774">
        <w:rPr>
          <w:rFonts w:ascii="Times New Roman" w:hAnsi="Times New Roman" w:cs="Times New Roman"/>
          <w:sz w:val="28"/>
          <w:szCs w:val="28"/>
        </w:rPr>
        <w:t>148</w:t>
      </w:r>
      <w:r w:rsidRPr="00795774">
        <w:rPr>
          <w:rFonts w:ascii="Times New Roman" w:hAnsi="Times New Roman" w:cs="Times New Roman"/>
          <w:sz w:val="28"/>
          <w:szCs w:val="28"/>
        </w:rPr>
        <w:t>)</w:t>
      </w:r>
      <w:r w:rsidR="009F5355" w:rsidRPr="00795774">
        <w:rPr>
          <w:rFonts w:ascii="Times New Roman" w:hAnsi="Times New Roman" w:cs="Times New Roman"/>
          <w:sz w:val="28"/>
          <w:szCs w:val="28"/>
        </w:rPr>
        <w:t>, а также пункта 2.16 Федеральных авиационных правил «Подготовка и выполнение полетов в гражданской авиации Российской Федерации», утвержденных Приказом Министерства транспорта Российской Федерации от 31.07.2009 № 128 (далее – ФАП</w:t>
      </w:r>
      <w:r w:rsidR="009F5355" w:rsidRPr="00795774">
        <w:rPr>
          <w:rFonts w:ascii="Times New Roman" w:hAnsi="Times New Roman" w:cs="Times New Roman"/>
          <w:sz w:val="28"/>
          <w:szCs w:val="28"/>
        </w:rPr>
        <w:noBreakHyphen/>
        <w:t>128)</w:t>
      </w:r>
      <w:r w:rsidRPr="00795774">
        <w:rPr>
          <w:rFonts w:ascii="Times New Roman" w:hAnsi="Times New Roman" w:cs="Times New Roman"/>
          <w:sz w:val="28"/>
          <w:szCs w:val="28"/>
        </w:rPr>
        <w:t>:</w:t>
      </w:r>
    </w:p>
    <w:p w14:paraId="1541A1FF" w14:textId="451D9DB6" w:rsidR="00E267D4" w:rsidRDefault="00E267D4" w:rsidP="00E267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4207">
        <w:rPr>
          <w:rFonts w:ascii="Times New Roman" w:hAnsi="Times New Roman" w:cs="Times New Roman"/>
          <w:b/>
          <w:i/>
          <w:sz w:val="28"/>
          <w:szCs w:val="28"/>
        </w:rPr>
        <w:t>эксплуатация воздушных судов авиации общего назначения при их несоответствии сертификату летной годности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1B0037">
        <w:rPr>
          <w:rFonts w:ascii="Times New Roman" w:hAnsi="Times New Roman" w:cs="Times New Roman"/>
          <w:b/>
          <w:i/>
          <w:sz w:val="28"/>
          <w:szCs w:val="28"/>
        </w:rPr>
        <w:t xml:space="preserve">в конструкцию </w:t>
      </w:r>
      <w:r w:rsidRPr="00E267D4">
        <w:rPr>
          <w:rFonts w:ascii="Times New Roman" w:hAnsi="Times New Roman" w:cs="Times New Roman"/>
          <w:b/>
          <w:i/>
          <w:sz w:val="28"/>
          <w:szCs w:val="28"/>
        </w:rPr>
        <w:t>ВС</w:t>
      </w:r>
      <w:r w:rsidR="001B00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267D4">
        <w:rPr>
          <w:rFonts w:ascii="Times New Roman" w:hAnsi="Times New Roman" w:cs="Times New Roman"/>
          <w:b/>
          <w:i/>
          <w:sz w:val="28"/>
          <w:szCs w:val="28"/>
        </w:rPr>
        <w:t xml:space="preserve"> внесены непредусмотренные эксплуатационно-технической документа</w:t>
      </w:r>
      <w:r w:rsidR="001B0037">
        <w:rPr>
          <w:rFonts w:ascii="Times New Roman" w:hAnsi="Times New Roman" w:cs="Times New Roman"/>
          <w:b/>
          <w:i/>
          <w:sz w:val="28"/>
          <w:szCs w:val="28"/>
        </w:rPr>
        <w:t>цией изменения</w:t>
      </w:r>
      <w:proofErr w:type="gramStart"/>
      <w:r w:rsidR="001B00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  <w:r w:rsidRPr="00E267D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1F07521" w14:textId="4CEC6679" w:rsidR="009F5355" w:rsidRPr="009F5355" w:rsidRDefault="009F5355" w:rsidP="00E267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</w:t>
      </w:r>
      <w:r w:rsidR="0079577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2 к</w:t>
      </w:r>
      <w:r w:rsidRPr="00E14207">
        <w:rPr>
          <w:rFonts w:ascii="Times New Roman" w:hAnsi="Times New Roman" w:cs="Times New Roman"/>
          <w:sz w:val="28"/>
          <w:szCs w:val="28"/>
        </w:rPr>
        <w:t xml:space="preserve"> ФАП</w:t>
      </w:r>
      <w:r w:rsidRPr="00E14207">
        <w:rPr>
          <w:rFonts w:ascii="Times New Roman" w:hAnsi="Times New Roman" w:cs="Times New Roman"/>
          <w:sz w:val="28"/>
          <w:szCs w:val="28"/>
        </w:rPr>
        <w:noBreakHyphen/>
      </w:r>
      <w:r w:rsidR="00795774">
        <w:rPr>
          <w:rFonts w:ascii="Times New Roman" w:hAnsi="Times New Roman" w:cs="Times New Roman"/>
          <w:sz w:val="28"/>
          <w:szCs w:val="28"/>
        </w:rPr>
        <w:t>148</w:t>
      </w:r>
      <w:r>
        <w:rPr>
          <w:rFonts w:ascii="Times New Roman" w:hAnsi="Times New Roman" w:cs="Times New Roman"/>
          <w:sz w:val="28"/>
          <w:szCs w:val="28"/>
        </w:rPr>
        <w:t>, указано, что</w:t>
      </w:r>
      <w:r w:rsidRPr="009F5355">
        <w:rPr>
          <w:rFonts w:ascii="Times New Roman" w:hAnsi="Times New Roman" w:cs="Times New Roman"/>
          <w:sz w:val="28"/>
          <w:szCs w:val="28"/>
        </w:rPr>
        <w:t xml:space="preserve"> ВС должно</w:t>
      </w:r>
      <w:r w:rsidR="00795774">
        <w:rPr>
          <w:rFonts w:ascii="Times New Roman" w:hAnsi="Times New Roman" w:cs="Times New Roman"/>
          <w:sz w:val="28"/>
          <w:szCs w:val="28"/>
        </w:rPr>
        <w:t xml:space="preserve"> соответствовать</w:t>
      </w:r>
      <w:r w:rsidRPr="009F5355">
        <w:rPr>
          <w:rFonts w:ascii="Times New Roman" w:hAnsi="Times New Roman" w:cs="Times New Roman"/>
          <w:sz w:val="28"/>
          <w:szCs w:val="28"/>
        </w:rPr>
        <w:t xml:space="preserve"> </w:t>
      </w:r>
      <w:r w:rsidR="00271986">
        <w:rPr>
          <w:rFonts w:ascii="Times New Roman" w:hAnsi="Times New Roman" w:cs="Times New Roman"/>
          <w:sz w:val="28"/>
          <w:szCs w:val="28"/>
        </w:rPr>
        <w:t xml:space="preserve">критериям </w:t>
      </w:r>
      <w:r w:rsidR="00271986" w:rsidRPr="00795774">
        <w:rPr>
          <w:rFonts w:ascii="Times New Roman" w:hAnsi="Times New Roman" w:cs="Times New Roman"/>
          <w:sz w:val="28"/>
          <w:szCs w:val="28"/>
        </w:rPr>
        <w:t>конструкции экземпляра гражданского воздушного судна утвержденной типовой конструкции гражданского воздушного судна</w:t>
      </w:r>
      <w:r w:rsidRPr="009F5355">
        <w:rPr>
          <w:rFonts w:ascii="Times New Roman" w:hAnsi="Times New Roman" w:cs="Times New Roman"/>
          <w:sz w:val="28"/>
          <w:szCs w:val="28"/>
        </w:rPr>
        <w:t>.</w:t>
      </w:r>
    </w:p>
    <w:p w14:paraId="50CA1D06" w14:textId="77777777" w:rsidR="004B1C72" w:rsidRDefault="009F5355" w:rsidP="004B1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355">
        <w:rPr>
          <w:rFonts w:ascii="Times New Roman" w:hAnsi="Times New Roman" w:cs="Times New Roman"/>
          <w:sz w:val="28"/>
          <w:szCs w:val="28"/>
        </w:rPr>
        <w:t>В пункте 2.16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7D4" w:rsidRPr="009F5355">
        <w:rPr>
          <w:rFonts w:ascii="Times New Roman" w:hAnsi="Times New Roman" w:cs="Times New Roman"/>
          <w:sz w:val="28"/>
          <w:szCs w:val="28"/>
        </w:rPr>
        <w:t>ФАП</w:t>
      </w:r>
      <w:r w:rsidR="00E267D4" w:rsidRPr="009F5355">
        <w:rPr>
          <w:rFonts w:ascii="Times New Roman" w:hAnsi="Times New Roman" w:cs="Times New Roman"/>
          <w:sz w:val="28"/>
          <w:szCs w:val="28"/>
        </w:rPr>
        <w:noBreakHyphen/>
        <w:t>128</w:t>
      </w:r>
      <w:r w:rsidRPr="009F5355">
        <w:rPr>
          <w:rFonts w:ascii="Times New Roman" w:hAnsi="Times New Roman" w:cs="Times New Roman"/>
          <w:sz w:val="28"/>
          <w:szCs w:val="28"/>
        </w:rPr>
        <w:t>,</w:t>
      </w:r>
      <w:r w:rsidR="00E9374A">
        <w:rPr>
          <w:rFonts w:ascii="Times New Roman" w:hAnsi="Times New Roman" w:cs="Times New Roman"/>
          <w:sz w:val="28"/>
          <w:szCs w:val="28"/>
        </w:rPr>
        <w:t xml:space="preserve"> </w:t>
      </w:r>
      <w:r w:rsidRPr="009F5355">
        <w:rPr>
          <w:rFonts w:ascii="Times New Roman" w:hAnsi="Times New Roman" w:cs="Times New Roman"/>
          <w:sz w:val="28"/>
          <w:szCs w:val="28"/>
        </w:rPr>
        <w:t>указано</w:t>
      </w:r>
      <w:r w:rsidR="00E267D4" w:rsidRPr="009F5355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9F5355">
        <w:rPr>
          <w:rFonts w:ascii="Times New Roman" w:hAnsi="Times New Roman" w:cs="Times New Roman"/>
          <w:sz w:val="28"/>
          <w:szCs w:val="28"/>
        </w:rPr>
        <w:t>ВС</w:t>
      </w:r>
      <w:r w:rsidR="00E267D4" w:rsidRPr="009F5355">
        <w:rPr>
          <w:rFonts w:ascii="Times New Roman" w:hAnsi="Times New Roman" w:cs="Times New Roman"/>
          <w:sz w:val="28"/>
          <w:szCs w:val="28"/>
        </w:rPr>
        <w:t xml:space="preserve"> эксплуатируется: в соответствии с его эксплуатационной документацией; в пределах эксплуатационных ограничений, предписанных уполномоченным органом государства регистрации воздушного судна.</w:t>
      </w:r>
    </w:p>
    <w:p w14:paraId="74C84532" w14:textId="793BCAEE" w:rsidR="001B0609" w:rsidRPr="004B1C72" w:rsidRDefault="004B1C72" w:rsidP="004B1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719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2719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609" w:rsidRPr="004B1C72">
        <w:rPr>
          <w:rFonts w:ascii="Times New Roman" w:hAnsi="Times New Roman" w:cs="Times New Roman"/>
          <w:sz w:val="28"/>
          <w:szCs w:val="28"/>
        </w:rPr>
        <w:t>Нарушение требований пунктов 2.16 и 2.28 Федеральных авиационных правил «Подготовка и выполнение полетов в гражданской авиации Российской Федерации», утвержденных Приказом Министерства транспорта России № 128 от 31.07.2009 (далее – ФАП</w:t>
      </w:r>
      <w:r w:rsidR="001B0609" w:rsidRPr="004B1C72">
        <w:rPr>
          <w:rFonts w:ascii="Times New Roman" w:hAnsi="Times New Roman" w:cs="Times New Roman"/>
          <w:sz w:val="28"/>
          <w:szCs w:val="28"/>
        </w:rPr>
        <w:noBreakHyphen/>
        <w:t>128):</w:t>
      </w:r>
    </w:p>
    <w:p w14:paraId="42137D16" w14:textId="77777777" w:rsidR="00C45268" w:rsidRPr="00C45268" w:rsidRDefault="001B0609" w:rsidP="00C4526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4207">
        <w:rPr>
          <w:rFonts w:ascii="Times New Roman" w:hAnsi="Times New Roman" w:cs="Times New Roman"/>
          <w:b/>
          <w:i/>
          <w:sz w:val="28"/>
          <w:szCs w:val="28"/>
        </w:rPr>
        <w:t xml:space="preserve">эксплуатация ВС </w:t>
      </w:r>
      <w:r w:rsidR="004B1C72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C45268">
        <w:rPr>
          <w:rFonts w:ascii="Times New Roman" w:hAnsi="Times New Roman" w:cs="Times New Roman"/>
          <w:b/>
          <w:i/>
          <w:sz w:val="28"/>
          <w:szCs w:val="28"/>
        </w:rPr>
        <w:t xml:space="preserve">неисправным кислородным оборудованием: </w:t>
      </w:r>
      <w:r w:rsidR="00C45268" w:rsidRPr="00C45268">
        <w:rPr>
          <w:rFonts w:ascii="Times New Roman" w:hAnsi="Times New Roman" w:cs="Times New Roman"/>
          <w:b/>
          <w:i/>
          <w:sz w:val="28"/>
          <w:szCs w:val="28"/>
        </w:rPr>
        <w:t>в ходе</w:t>
      </w:r>
      <w:r w:rsidR="001B0037">
        <w:rPr>
          <w:rFonts w:ascii="Times New Roman" w:hAnsi="Times New Roman" w:cs="Times New Roman"/>
          <w:b/>
          <w:i/>
          <w:sz w:val="28"/>
          <w:szCs w:val="28"/>
        </w:rPr>
        <w:t xml:space="preserve"> осмотра</w:t>
      </w:r>
      <w:r w:rsidR="004B1C72">
        <w:rPr>
          <w:rFonts w:ascii="Times New Roman" w:hAnsi="Times New Roman" w:cs="Times New Roman"/>
          <w:b/>
          <w:i/>
          <w:sz w:val="28"/>
          <w:szCs w:val="28"/>
        </w:rPr>
        <w:t>, а также не соответствие.</w:t>
      </w:r>
    </w:p>
    <w:p w14:paraId="00B27A74" w14:textId="77777777" w:rsidR="001B0609" w:rsidRPr="00E14207" w:rsidRDefault="001B0609" w:rsidP="001B060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07">
        <w:rPr>
          <w:rFonts w:ascii="Times New Roman" w:hAnsi="Times New Roman" w:cs="Times New Roman"/>
          <w:sz w:val="28"/>
          <w:szCs w:val="28"/>
        </w:rPr>
        <w:lastRenderedPageBreak/>
        <w:t>Согласно пункту</w:t>
      </w:r>
      <w:r w:rsidR="0018464B" w:rsidRPr="00E14207">
        <w:rPr>
          <w:rFonts w:ascii="Times New Roman" w:hAnsi="Times New Roman" w:cs="Times New Roman"/>
          <w:sz w:val="28"/>
          <w:szCs w:val="28"/>
        </w:rPr>
        <w:t> </w:t>
      </w:r>
      <w:r w:rsidRPr="00E14207">
        <w:rPr>
          <w:rFonts w:ascii="Times New Roman" w:hAnsi="Times New Roman" w:cs="Times New Roman"/>
          <w:sz w:val="28"/>
          <w:szCs w:val="28"/>
        </w:rPr>
        <w:t>2.16 ФАП</w:t>
      </w:r>
      <w:r w:rsidRPr="00E14207">
        <w:rPr>
          <w:rFonts w:ascii="Times New Roman" w:hAnsi="Times New Roman" w:cs="Times New Roman"/>
          <w:sz w:val="28"/>
          <w:szCs w:val="28"/>
        </w:rPr>
        <w:noBreakHyphen/>
        <w:t>128 воздушное судно эксплуатируется: в соответствии с его эксплуатационной документацией, в пределах эксплуатационных ограничений, предписанных уполномоченным органом государства регистрации воздушного судна</w:t>
      </w:r>
      <w:r w:rsidR="000C74CA" w:rsidRPr="00E14207">
        <w:rPr>
          <w:rFonts w:ascii="Times New Roman" w:hAnsi="Times New Roman" w:cs="Times New Roman"/>
          <w:sz w:val="28"/>
          <w:szCs w:val="28"/>
        </w:rPr>
        <w:t>.</w:t>
      </w:r>
    </w:p>
    <w:p w14:paraId="5A10763A" w14:textId="77777777" w:rsidR="0018464B" w:rsidRPr="00C50BC4" w:rsidRDefault="0018464B" w:rsidP="0018464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07">
        <w:rPr>
          <w:rFonts w:ascii="Times New Roman" w:hAnsi="Times New Roman" w:cs="Times New Roman"/>
          <w:sz w:val="28"/>
          <w:szCs w:val="28"/>
        </w:rPr>
        <w:t>В пункте 2.28 ФАП</w:t>
      </w:r>
      <w:r w:rsidRPr="00E14207">
        <w:rPr>
          <w:rFonts w:ascii="Times New Roman" w:hAnsi="Times New Roman" w:cs="Times New Roman"/>
          <w:sz w:val="28"/>
          <w:szCs w:val="28"/>
        </w:rPr>
        <w:noBreakHyphen/>
        <w:t xml:space="preserve">128 указано, что техническое обслуживание воздушного судна, осуществляется в соответствии с эксплуатационной документацией, приемлемой для государства регистрации воздушного судна. Запрещается эксплуатация воздушного судна, если его техническое обслуживание не выполнено и не подтверждено необходимыми записями в эксплуатационной </w:t>
      </w:r>
      <w:r w:rsidRPr="00C50BC4">
        <w:rPr>
          <w:rFonts w:ascii="Times New Roman" w:hAnsi="Times New Roman" w:cs="Times New Roman"/>
          <w:sz w:val="28"/>
          <w:szCs w:val="28"/>
        </w:rPr>
        <w:t>документации и (или) соответствующем документе</w:t>
      </w:r>
      <w:r w:rsidR="004B0362" w:rsidRPr="00C50BC4">
        <w:rPr>
          <w:rFonts w:ascii="Times New Roman" w:hAnsi="Times New Roman" w:cs="Times New Roman"/>
          <w:sz w:val="28"/>
          <w:szCs w:val="28"/>
        </w:rPr>
        <w:t>.</w:t>
      </w:r>
    </w:p>
    <w:p w14:paraId="449470DA" w14:textId="77777777" w:rsidR="000C74CA" w:rsidRPr="00C50BC4" w:rsidRDefault="000C74CA" w:rsidP="0073371E">
      <w:pPr>
        <w:pStyle w:val="a3"/>
        <w:numPr>
          <w:ilvl w:val="1"/>
          <w:numId w:val="2"/>
        </w:numPr>
        <w:tabs>
          <w:tab w:val="left" w:pos="1276"/>
        </w:tabs>
        <w:spacing w:before="240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50BC4">
        <w:rPr>
          <w:rFonts w:ascii="Times New Roman" w:hAnsi="Times New Roman" w:cs="Times New Roman"/>
          <w:sz w:val="28"/>
          <w:szCs w:val="28"/>
        </w:rPr>
        <w:t>воздушного пространства 31.10.2002 (далее – АП-29):</w:t>
      </w:r>
      <w:r w:rsidR="001B0037" w:rsidRPr="001B0037">
        <w:rPr>
          <w:rFonts w:ascii="Times New Roman" w:hAnsi="Times New Roman" w:cs="Times New Roman"/>
          <w:sz w:val="28"/>
          <w:szCs w:val="28"/>
        </w:rPr>
        <w:t xml:space="preserve"> </w:t>
      </w:r>
      <w:r w:rsidR="001B0037" w:rsidRPr="00C50BC4">
        <w:rPr>
          <w:rFonts w:ascii="Times New Roman" w:hAnsi="Times New Roman" w:cs="Times New Roman"/>
          <w:sz w:val="28"/>
          <w:szCs w:val="28"/>
        </w:rPr>
        <w:t>Нарушение требований пункта 2.27 ФАП</w:t>
      </w:r>
      <w:r w:rsidR="001B0037" w:rsidRPr="00C50BC4">
        <w:rPr>
          <w:rFonts w:ascii="Times New Roman" w:hAnsi="Times New Roman" w:cs="Times New Roman"/>
          <w:sz w:val="28"/>
          <w:szCs w:val="28"/>
        </w:rPr>
        <w:noBreakHyphen/>
        <w:t>128, пункта (a) статьи 29.1411 части 29 «Нормы летной годности винтокрылых аппаратов транспортной категории» Авиационных правил, утвержденной Постановлением 22-й сессии Совета по авиации и использованию</w:t>
      </w:r>
    </w:p>
    <w:p w14:paraId="0DBA4213" w14:textId="77777777" w:rsidR="00B40782" w:rsidRPr="00C50BC4" w:rsidRDefault="00BF14A0" w:rsidP="000C74C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0BC4">
        <w:rPr>
          <w:rFonts w:ascii="Times New Roman" w:hAnsi="Times New Roman" w:cs="Times New Roman"/>
          <w:b/>
          <w:i/>
          <w:sz w:val="28"/>
          <w:szCs w:val="28"/>
        </w:rPr>
        <w:t>отсутствие маркировки на ВС мест размещения аварийно-спасательного оборудования</w:t>
      </w:r>
      <w:r w:rsidR="00673A43" w:rsidRPr="00C50BC4">
        <w:rPr>
          <w:rFonts w:ascii="Times New Roman" w:hAnsi="Times New Roman" w:cs="Times New Roman"/>
          <w:b/>
          <w:i/>
          <w:sz w:val="28"/>
          <w:szCs w:val="28"/>
        </w:rPr>
        <w:t>, его отсутствие в обозначенных местах либо его неисправность</w:t>
      </w:r>
      <w:r w:rsidR="000C74CA" w:rsidRPr="00C50BC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D859570" w14:textId="77777777" w:rsidR="00B40782" w:rsidRPr="00C50BC4" w:rsidRDefault="000C74CA" w:rsidP="000C74C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BC4">
        <w:rPr>
          <w:rFonts w:ascii="Times New Roman" w:hAnsi="Times New Roman" w:cs="Times New Roman"/>
          <w:sz w:val="28"/>
          <w:szCs w:val="28"/>
        </w:rPr>
        <w:t>Согласно пункту 2.27 ФАП</w:t>
      </w:r>
      <w:r w:rsidRPr="00C50BC4">
        <w:rPr>
          <w:rFonts w:ascii="Times New Roman" w:hAnsi="Times New Roman" w:cs="Times New Roman"/>
          <w:sz w:val="28"/>
          <w:szCs w:val="28"/>
        </w:rPr>
        <w:noBreakHyphen/>
        <w:t>128 эксплуатант ВС обеспечивает исправность воздушного судна, его компонентов и аварийного оборудования, необходимого для планируемого полета.</w:t>
      </w:r>
    </w:p>
    <w:p w14:paraId="48C2CEEA" w14:textId="77777777" w:rsidR="000C74CA" w:rsidRPr="00C50BC4" w:rsidRDefault="000C74CA" w:rsidP="000C74C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BC4">
        <w:rPr>
          <w:rFonts w:ascii="Times New Roman" w:hAnsi="Times New Roman" w:cs="Times New Roman"/>
          <w:sz w:val="28"/>
          <w:szCs w:val="28"/>
        </w:rPr>
        <w:t>В пункте (a) статьи 29.1411 АП</w:t>
      </w:r>
      <w:r w:rsidRPr="00C50BC4">
        <w:rPr>
          <w:rFonts w:ascii="Times New Roman" w:hAnsi="Times New Roman" w:cs="Times New Roman"/>
          <w:sz w:val="28"/>
          <w:szCs w:val="28"/>
        </w:rPr>
        <w:noBreakHyphen/>
        <w:t>29 указано, что требуемое спасательное оборудование, используемое экипажем при аварии, должно быть легкодоступным.</w:t>
      </w:r>
    </w:p>
    <w:p w14:paraId="17FF5881" w14:textId="1AADD196" w:rsidR="0073371E" w:rsidRPr="00E14207" w:rsidRDefault="0073371E" w:rsidP="004B0362">
      <w:pPr>
        <w:pStyle w:val="a3"/>
        <w:numPr>
          <w:ilvl w:val="1"/>
          <w:numId w:val="2"/>
        </w:numPr>
        <w:tabs>
          <w:tab w:val="left" w:pos="1276"/>
        </w:tabs>
        <w:spacing w:before="240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4207">
        <w:rPr>
          <w:rFonts w:ascii="Times New Roman" w:hAnsi="Times New Roman" w:cs="Times New Roman"/>
          <w:sz w:val="28"/>
          <w:szCs w:val="28"/>
        </w:rPr>
        <w:t xml:space="preserve">Нарушения требований </w:t>
      </w:r>
      <w:r w:rsidR="00271986" w:rsidRPr="00271986">
        <w:rPr>
          <w:rFonts w:ascii="Times New Roman" w:hAnsi="Times New Roman" w:cs="Times New Roman"/>
          <w:sz w:val="28"/>
          <w:szCs w:val="28"/>
        </w:rPr>
        <w:t>Федеральных авиационных правил "Техническое обслуживание подлежащих обязательной сертификации беспилотных авиационных систем и (или) их элементов, гражданских воздушных судов, авиационных двигателей, воздушных винтов, за исключением легких, сверхлегких гражданских воздушных судов, не осуществляющих коммерческих воздушных перевозок и авиационных работ. Часть 145"</w:t>
      </w:r>
      <w:r w:rsidRPr="00E14207">
        <w:rPr>
          <w:rFonts w:ascii="Times New Roman" w:hAnsi="Times New Roman" w:cs="Times New Roman"/>
          <w:bCs/>
          <w:sz w:val="28"/>
          <w:szCs w:val="28"/>
        </w:rPr>
        <w:t xml:space="preserve">, введённых в действие приказом Минтранса России от </w:t>
      </w:r>
      <w:r w:rsidR="00271986" w:rsidRPr="00271986">
        <w:rPr>
          <w:rFonts w:ascii="Times New Roman" w:hAnsi="Times New Roman" w:cs="Times New Roman"/>
          <w:bCs/>
          <w:sz w:val="28"/>
          <w:szCs w:val="28"/>
        </w:rPr>
        <w:t>18 октября 2024 года № 367</w:t>
      </w:r>
      <w:r w:rsidRPr="00E14207">
        <w:rPr>
          <w:rFonts w:ascii="Times New Roman" w:hAnsi="Times New Roman" w:cs="Times New Roman"/>
          <w:bCs/>
          <w:sz w:val="28"/>
          <w:szCs w:val="28"/>
        </w:rPr>
        <w:t>, выражающееся в том, что</w:t>
      </w:r>
      <w:r w:rsidRPr="00E14207">
        <w:rPr>
          <w:rFonts w:ascii="Times New Roman" w:hAnsi="Times New Roman" w:cs="Times New Roman"/>
          <w:sz w:val="28"/>
          <w:szCs w:val="28"/>
        </w:rPr>
        <w:t>:</w:t>
      </w:r>
    </w:p>
    <w:p w14:paraId="39F31E03" w14:textId="77777777" w:rsidR="0073371E" w:rsidRPr="00026251" w:rsidRDefault="0073371E" w:rsidP="0073371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6251">
        <w:rPr>
          <w:rFonts w:ascii="Times New Roman" w:hAnsi="Times New Roman" w:cs="Times New Roman"/>
          <w:b/>
          <w:i/>
          <w:sz w:val="28"/>
          <w:szCs w:val="28"/>
        </w:rPr>
        <w:t>в организациях по ТО встречаются случаи использования немаркированного инструмента, оборудования и приспособлений, а так же использования самостоятельно изготовленных оборудования и приспособлений, не прошедших проверку.</w:t>
      </w:r>
    </w:p>
    <w:p w14:paraId="45F14598" w14:textId="77777777" w:rsidR="007065BB" w:rsidRPr="00E14207" w:rsidRDefault="007065BB" w:rsidP="007065BB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207">
        <w:rPr>
          <w:rFonts w:ascii="Times New Roman" w:hAnsi="Times New Roman" w:cs="Times New Roman"/>
          <w:sz w:val="28"/>
          <w:szCs w:val="28"/>
        </w:rPr>
        <w:t>Возможными мероприятиями по предотвращению подобных нарушений могут быть:</w:t>
      </w:r>
    </w:p>
    <w:p w14:paraId="5407BCD9" w14:textId="77777777" w:rsidR="007065BB" w:rsidRPr="00E14207" w:rsidRDefault="007065BB" w:rsidP="007065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207">
        <w:rPr>
          <w:rFonts w:ascii="Times New Roman" w:hAnsi="Times New Roman" w:cs="Times New Roman"/>
          <w:sz w:val="28"/>
          <w:szCs w:val="28"/>
        </w:rPr>
        <w:t>качественное проведение внутренних аудитов специалистами системы качества, прошедшими специальную подготовку и сертификацию, своевременное принятие необходимых мер по устранению выявленных несоответствий;</w:t>
      </w:r>
    </w:p>
    <w:p w14:paraId="47E4A87F" w14:textId="77777777" w:rsidR="007065BB" w:rsidRPr="00E14207" w:rsidRDefault="007065BB" w:rsidP="007065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207">
        <w:rPr>
          <w:rFonts w:ascii="Times New Roman" w:hAnsi="Times New Roman" w:cs="Times New Roman"/>
          <w:sz w:val="28"/>
          <w:szCs w:val="28"/>
        </w:rPr>
        <w:t>работа по повышению личной ответственности каждого специалиста за исполнением своих должностных обязанностей;</w:t>
      </w:r>
    </w:p>
    <w:p w14:paraId="2A20FDE9" w14:textId="77777777" w:rsidR="007065BB" w:rsidRPr="00E14207" w:rsidRDefault="007065BB" w:rsidP="007065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207">
        <w:rPr>
          <w:rFonts w:ascii="Times New Roman" w:hAnsi="Times New Roman" w:cs="Times New Roman"/>
          <w:sz w:val="28"/>
          <w:szCs w:val="28"/>
        </w:rPr>
        <w:lastRenderedPageBreak/>
        <w:t>организация постоянного контроля за исполнением каждым специалистом своих должностных обязанностей;</w:t>
      </w:r>
    </w:p>
    <w:p w14:paraId="4EB98B17" w14:textId="77777777" w:rsidR="0097461D" w:rsidRDefault="007065BB" w:rsidP="001B00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207">
        <w:rPr>
          <w:rFonts w:ascii="Times New Roman" w:hAnsi="Times New Roman" w:cs="Times New Roman"/>
          <w:sz w:val="28"/>
          <w:szCs w:val="28"/>
        </w:rPr>
        <w:t>обеспечение высокого уровня мотивации инженерно-технического персонала по неукоснительному испо</w:t>
      </w:r>
      <w:r w:rsidR="00392C03">
        <w:rPr>
          <w:rFonts w:ascii="Times New Roman" w:hAnsi="Times New Roman" w:cs="Times New Roman"/>
          <w:sz w:val="28"/>
          <w:szCs w:val="28"/>
        </w:rPr>
        <w:t>лнению должностных обязанностей.</w:t>
      </w:r>
    </w:p>
    <w:p w14:paraId="3F19DB14" w14:textId="77777777" w:rsidR="00392C03" w:rsidRPr="004B1C72" w:rsidRDefault="00392C03" w:rsidP="001B00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C72">
        <w:rPr>
          <w:rFonts w:ascii="Times New Roman" w:hAnsi="Times New Roman" w:cs="Times New Roman"/>
          <w:b/>
          <w:sz w:val="28"/>
          <w:szCs w:val="28"/>
        </w:rPr>
        <w:t>Касаемо нарушения правил использования воздушного пространства:</w:t>
      </w:r>
    </w:p>
    <w:p w14:paraId="5DF6736B" w14:textId="77777777" w:rsidR="00392C03" w:rsidRDefault="00392C03" w:rsidP="001B00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планируется планомерная профилактическая работа, а именно:</w:t>
      </w:r>
    </w:p>
    <w:p w14:paraId="52B6B1F4" w14:textId="77777777" w:rsidR="00392C03" w:rsidRDefault="00392C03" w:rsidP="001B00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недопущению заходов ВС в зоны запретов и ограничений независимо от маршрута и обстоятельств (учет на этапе планирования и согласования);</w:t>
      </w:r>
    </w:p>
    <w:p w14:paraId="45D5AE90" w14:textId="77777777" w:rsidR="004B1C72" w:rsidRDefault="00392C03" w:rsidP="001B00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неотвратимость наказания нарушителя ИВП </w:t>
      </w:r>
      <w:r w:rsidR="004B1C72">
        <w:rPr>
          <w:rFonts w:ascii="Times New Roman" w:hAnsi="Times New Roman" w:cs="Times New Roman"/>
          <w:sz w:val="28"/>
          <w:szCs w:val="28"/>
        </w:rPr>
        <w:t>подразумевает:</w:t>
      </w:r>
    </w:p>
    <w:p w14:paraId="3196AABF" w14:textId="77777777" w:rsidR="00392C03" w:rsidRDefault="004B1C72" w:rsidP="001B00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со службами движения ВС, а также принятие органами воздушного движения поправок</w:t>
      </w:r>
      <w:r w:rsidR="00392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увеличение высот и радиуса запретов, разумеется при соответствующих согласованиях направленных руководством объектов;</w:t>
      </w:r>
    </w:p>
    <w:p w14:paraId="7C213275" w14:textId="77777777" w:rsidR="004B1C72" w:rsidRPr="002E4B12" w:rsidRDefault="004B1C72" w:rsidP="001B00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принятие алгоритма определения местоположения нарушителя (высоты и удаления) в воздушном пространстве.</w:t>
      </w:r>
    </w:p>
    <w:sectPr w:rsidR="004B1C72" w:rsidRPr="002E4B12" w:rsidSect="00901D8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47E3"/>
    <w:multiLevelType w:val="hybridMultilevel"/>
    <w:tmpl w:val="0ED670F0"/>
    <w:lvl w:ilvl="0" w:tplc="2A08E6A0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E05A52"/>
    <w:multiLevelType w:val="multilevel"/>
    <w:tmpl w:val="4170D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D834C6"/>
    <w:multiLevelType w:val="hybridMultilevel"/>
    <w:tmpl w:val="9B348E68"/>
    <w:lvl w:ilvl="0" w:tplc="3DE4D44C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3F358E"/>
    <w:multiLevelType w:val="multilevel"/>
    <w:tmpl w:val="4170D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075406A"/>
    <w:multiLevelType w:val="hybridMultilevel"/>
    <w:tmpl w:val="6A3871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000299"/>
    <w:multiLevelType w:val="multilevel"/>
    <w:tmpl w:val="4170D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7FD2BE1"/>
    <w:multiLevelType w:val="hybridMultilevel"/>
    <w:tmpl w:val="47E6C0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2776A4"/>
    <w:multiLevelType w:val="multilevel"/>
    <w:tmpl w:val="5448A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DD83AE6"/>
    <w:multiLevelType w:val="hybridMultilevel"/>
    <w:tmpl w:val="C75E0A0E"/>
    <w:lvl w:ilvl="0" w:tplc="136E9F72">
      <w:start w:val="1"/>
      <w:numFmt w:val="decimal"/>
      <w:lvlText w:val="%1."/>
      <w:lvlJc w:val="left"/>
      <w:pPr>
        <w:ind w:left="1429" w:hanging="360"/>
      </w:pPr>
      <w:rPr>
        <w:lang w:val="ru-RU"/>
      </w:rPr>
    </w:lvl>
    <w:lvl w:ilvl="1" w:tplc="3CCE3062">
      <w:start w:val="1"/>
      <w:numFmt w:val="decimal"/>
      <w:lvlText w:val="%2)"/>
      <w:lvlJc w:val="left"/>
      <w:pPr>
        <w:ind w:left="2164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2217C5"/>
    <w:multiLevelType w:val="hybridMultilevel"/>
    <w:tmpl w:val="01FC8C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DD3306"/>
    <w:multiLevelType w:val="hybridMultilevel"/>
    <w:tmpl w:val="DC2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551F1"/>
    <w:multiLevelType w:val="multilevel"/>
    <w:tmpl w:val="4170D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57F7EAA"/>
    <w:multiLevelType w:val="hybridMultilevel"/>
    <w:tmpl w:val="3C62104E"/>
    <w:lvl w:ilvl="0" w:tplc="3DE4D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E5455"/>
    <w:multiLevelType w:val="hybridMultilevel"/>
    <w:tmpl w:val="19D8D6D0"/>
    <w:lvl w:ilvl="0" w:tplc="6D2CBA6E">
      <w:start w:val="1"/>
      <w:numFmt w:val="bullet"/>
      <w:lvlText w:val="-"/>
      <w:lvlJc w:val="left"/>
      <w:pPr>
        <w:ind w:left="106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6475D75"/>
    <w:multiLevelType w:val="multilevel"/>
    <w:tmpl w:val="CED07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5">
    <w:nsid w:val="77B0719D"/>
    <w:multiLevelType w:val="hybridMultilevel"/>
    <w:tmpl w:val="6E1EE688"/>
    <w:lvl w:ilvl="0" w:tplc="8800D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2"/>
  </w:num>
  <w:num w:numId="5">
    <w:abstractNumId w:val="11"/>
  </w:num>
  <w:num w:numId="6">
    <w:abstractNumId w:val="0"/>
  </w:num>
  <w:num w:numId="7">
    <w:abstractNumId w:val="12"/>
  </w:num>
  <w:num w:numId="8">
    <w:abstractNumId w:val="1"/>
  </w:num>
  <w:num w:numId="9">
    <w:abstractNumId w:val="6"/>
  </w:num>
  <w:num w:numId="10">
    <w:abstractNumId w:val="4"/>
  </w:num>
  <w:num w:numId="11">
    <w:abstractNumId w:val="9"/>
  </w:num>
  <w:num w:numId="12">
    <w:abstractNumId w:val="13"/>
  </w:num>
  <w:num w:numId="13">
    <w:abstractNumId w:val="15"/>
  </w:num>
  <w:num w:numId="14">
    <w:abstractNumId w:val="7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CA"/>
    <w:rsid w:val="00013ADA"/>
    <w:rsid w:val="00026251"/>
    <w:rsid w:val="0003682C"/>
    <w:rsid w:val="00044756"/>
    <w:rsid w:val="000508AF"/>
    <w:rsid w:val="00073643"/>
    <w:rsid w:val="00085227"/>
    <w:rsid w:val="000B235D"/>
    <w:rsid w:val="000B69B0"/>
    <w:rsid w:val="000C74CA"/>
    <w:rsid w:val="0010510A"/>
    <w:rsid w:val="001578E1"/>
    <w:rsid w:val="00165357"/>
    <w:rsid w:val="0018464B"/>
    <w:rsid w:val="00187063"/>
    <w:rsid w:val="001B0037"/>
    <w:rsid w:val="001B0609"/>
    <w:rsid w:val="001B221B"/>
    <w:rsid w:val="001C625E"/>
    <w:rsid w:val="001E1699"/>
    <w:rsid w:val="00216F44"/>
    <w:rsid w:val="00250E91"/>
    <w:rsid w:val="00271986"/>
    <w:rsid w:val="0028068D"/>
    <w:rsid w:val="002E4B12"/>
    <w:rsid w:val="00356335"/>
    <w:rsid w:val="00366B45"/>
    <w:rsid w:val="00391CAF"/>
    <w:rsid w:val="00392C03"/>
    <w:rsid w:val="003A23EE"/>
    <w:rsid w:val="00402C0E"/>
    <w:rsid w:val="004A051D"/>
    <w:rsid w:val="004B0362"/>
    <w:rsid w:val="004B1C72"/>
    <w:rsid w:val="004B3586"/>
    <w:rsid w:val="004B3EE6"/>
    <w:rsid w:val="005521AC"/>
    <w:rsid w:val="00587214"/>
    <w:rsid w:val="00594DDF"/>
    <w:rsid w:val="005B06EA"/>
    <w:rsid w:val="005B372B"/>
    <w:rsid w:val="005B6ADE"/>
    <w:rsid w:val="00613446"/>
    <w:rsid w:val="00636C8E"/>
    <w:rsid w:val="00673A43"/>
    <w:rsid w:val="0067631B"/>
    <w:rsid w:val="00676FA6"/>
    <w:rsid w:val="006825FA"/>
    <w:rsid w:val="006916EE"/>
    <w:rsid w:val="00697F61"/>
    <w:rsid w:val="007065BB"/>
    <w:rsid w:val="0073371E"/>
    <w:rsid w:val="007404B0"/>
    <w:rsid w:val="007500A2"/>
    <w:rsid w:val="00751A2D"/>
    <w:rsid w:val="007767B0"/>
    <w:rsid w:val="007950A5"/>
    <w:rsid w:val="00795774"/>
    <w:rsid w:val="00877B84"/>
    <w:rsid w:val="008B64E5"/>
    <w:rsid w:val="008B6F7B"/>
    <w:rsid w:val="008F31C8"/>
    <w:rsid w:val="00901D89"/>
    <w:rsid w:val="009404DD"/>
    <w:rsid w:val="0097461D"/>
    <w:rsid w:val="00990E77"/>
    <w:rsid w:val="009C78F3"/>
    <w:rsid w:val="009E69CA"/>
    <w:rsid w:val="009F5355"/>
    <w:rsid w:val="00A02E35"/>
    <w:rsid w:val="00A31343"/>
    <w:rsid w:val="00A54125"/>
    <w:rsid w:val="00AF1C25"/>
    <w:rsid w:val="00B40782"/>
    <w:rsid w:val="00B560E7"/>
    <w:rsid w:val="00BD5752"/>
    <w:rsid w:val="00BF14A0"/>
    <w:rsid w:val="00C00C7F"/>
    <w:rsid w:val="00C14E54"/>
    <w:rsid w:val="00C45268"/>
    <w:rsid w:val="00C50BC4"/>
    <w:rsid w:val="00C61E45"/>
    <w:rsid w:val="00C733CC"/>
    <w:rsid w:val="00CE189B"/>
    <w:rsid w:val="00D41CBF"/>
    <w:rsid w:val="00E0369C"/>
    <w:rsid w:val="00E14207"/>
    <w:rsid w:val="00E267D4"/>
    <w:rsid w:val="00E9374A"/>
    <w:rsid w:val="00EB7DBA"/>
    <w:rsid w:val="00EC6685"/>
    <w:rsid w:val="00F03D68"/>
    <w:rsid w:val="00F1296D"/>
    <w:rsid w:val="00F5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7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369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E0369C"/>
  </w:style>
  <w:style w:type="paragraph" w:styleId="a5">
    <w:name w:val="Body Text"/>
    <w:basedOn w:val="a"/>
    <w:link w:val="a6"/>
    <w:rsid w:val="00216F44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customStyle="1" w:styleId="a6">
    <w:name w:val="Основной текст Знак"/>
    <w:basedOn w:val="a0"/>
    <w:link w:val="a5"/>
    <w:rsid w:val="00216F44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paragraph" w:styleId="a7">
    <w:name w:val="Balloon Text"/>
    <w:basedOn w:val="a"/>
    <w:link w:val="a8"/>
    <w:uiPriority w:val="99"/>
    <w:semiHidden/>
    <w:unhideWhenUsed/>
    <w:rsid w:val="00E1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20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4A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A051D"/>
    <w:rPr>
      <w:color w:val="0000FF"/>
      <w:u w:val="single"/>
    </w:rPr>
  </w:style>
  <w:style w:type="character" w:styleId="aa">
    <w:name w:val="Intense Emphasis"/>
    <w:basedOn w:val="a0"/>
    <w:uiPriority w:val="21"/>
    <w:qFormat/>
    <w:rsid w:val="004B3EE6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369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E0369C"/>
  </w:style>
  <w:style w:type="paragraph" w:styleId="a5">
    <w:name w:val="Body Text"/>
    <w:basedOn w:val="a"/>
    <w:link w:val="a6"/>
    <w:rsid w:val="00216F44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customStyle="1" w:styleId="a6">
    <w:name w:val="Основной текст Знак"/>
    <w:basedOn w:val="a0"/>
    <w:link w:val="a5"/>
    <w:rsid w:val="00216F44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paragraph" w:styleId="a7">
    <w:name w:val="Balloon Text"/>
    <w:basedOn w:val="a"/>
    <w:link w:val="a8"/>
    <w:uiPriority w:val="99"/>
    <w:semiHidden/>
    <w:unhideWhenUsed/>
    <w:rsid w:val="00E1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20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4A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A051D"/>
    <w:rPr>
      <w:color w:val="0000FF"/>
      <w:u w:val="single"/>
    </w:rPr>
  </w:style>
  <w:style w:type="character" w:styleId="aa">
    <w:name w:val="Intense Emphasis"/>
    <w:basedOn w:val="a0"/>
    <w:uiPriority w:val="21"/>
    <w:qFormat/>
    <w:rsid w:val="004B3EE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 Дмитрий</dc:creator>
  <cp:lastModifiedBy>beautiful.girl.kmv@gmail.com</cp:lastModifiedBy>
  <cp:revision>2</cp:revision>
  <cp:lastPrinted>2026-06-08T11:59:00Z</cp:lastPrinted>
  <dcterms:created xsi:type="dcterms:W3CDTF">2026-06-08T14:48:00Z</dcterms:created>
  <dcterms:modified xsi:type="dcterms:W3CDTF">2026-06-08T14:48:00Z</dcterms:modified>
</cp:coreProperties>
</file>